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2DDE2" w14:textId="77777777" w:rsidR="00403B03" w:rsidRDefault="00CA56B5" w:rsidP="00CA56B5">
      <w:pPr>
        <w:rPr>
          <w:b/>
          <w:bCs/>
        </w:rPr>
      </w:pPr>
      <w:r w:rsidRPr="00CA56B5">
        <w:rPr>
          <w:b/>
          <w:bCs/>
        </w:rPr>
        <w:t>Biscuit</w:t>
      </w:r>
      <w:r w:rsidRPr="00CA56B5">
        <w:rPr>
          <w:b/>
          <w:bCs/>
        </w:rPr>
        <w:t xml:space="preserve"> de Noël</w:t>
      </w:r>
    </w:p>
    <w:p w14:paraId="09D7BCF7" w14:textId="44E6FB8C" w:rsidR="00CA56B5" w:rsidRPr="00CA56B5" w:rsidRDefault="00403B03" w:rsidP="00CA56B5">
      <w:r>
        <w:pict w14:anchorId="6C4D0408">
          <v:rect id="_x0000_i1025" style="width:0;height:1.5pt" o:hralign="center" o:hrstd="t" o:hr="t" fillcolor="#a0a0a0" stroked="f"/>
        </w:pict>
      </w:r>
    </w:p>
    <w:p w14:paraId="1045F666" w14:textId="77777777" w:rsidR="00403B03" w:rsidRPr="00403B03" w:rsidRDefault="00403B03" w:rsidP="00403B03">
      <w:r w:rsidRPr="00403B03">
        <w:rPr>
          <w:b/>
          <w:bCs/>
        </w:rPr>
        <w:t>10 œufs</w:t>
      </w:r>
      <w:r w:rsidRPr="00403B03">
        <w:br/>
      </w:r>
      <w:r w:rsidRPr="00403B03">
        <w:rPr>
          <w:b/>
          <w:bCs/>
        </w:rPr>
        <w:t>250 g de sucre</w:t>
      </w:r>
      <w:r w:rsidRPr="00403B03">
        <w:br/>
      </w:r>
      <w:r w:rsidRPr="00403B03">
        <w:rPr>
          <w:b/>
          <w:bCs/>
        </w:rPr>
        <w:t>250 g de farine pâtissière</w:t>
      </w:r>
      <w:r w:rsidRPr="00403B03">
        <w:br/>
      </w:r>
      <w:r w:rsidRPr="00403B03">
        <w:rPr>
          <w:b/>
          <w:bCs/>
        </w:rPr>
        <w:t>50 g de poudre d'amandes</w:t>
      </w:r>
      <w:r w:rsidRPr="00403B03">
        <w:br/>
      </w:r>
      <w:r w:rsidRPr="00403B03">
        <w:rPr>
          <w:b/>
          <w:bCs/>
        </w:rPr>
        <w:t>50 g de sucre raffiné</w:t>
      </w:r>
    </w:p>
    <w:p w14:paraId="1276FC06" w14:textId="77777777" w:rsidR="00403B03" w:rsidRPr="00403B03" w:rsidRDefault="00403B03" w:rsidP="00403B03">
      <w:r w:rsidRPr="00403B03">
        <w:rPr>
          <w:b/>
          <w:bCs/>
        </w:rPr>
        <w:t>15 g d'amidon</w:t>
      </w:r>
      <w:r w:rsidRPr="00403B03">
        <w:br/>
      </w:r>
      <w:r w:rsidRPr="00403B03">
        <w:rPr>
          <w:b/>
          <w:bCs/>
        </w:rPr>
        <w:t>zeste d'orange râpé</w:t>
      </w:r>
      <w:r w:rsidRPr="00403B03">
        <w:br/>
      </w:r>
      <w:r w:rsidRPr="00403B03">
        <w:rPr>
          <w:b/>
          <w:bCs/>
        </w:rPr>
        <w:t>sucre glace</w:t>
      </w:r>
      <w:r w:rsidRPr="00403B03">
        <w:br/>
      </w:r>
      <w:r w:rsidRPr="00403B03">
        <w:rPr>
          <w:b/>
          <w:bCs/>
        </w:rPr>
        <w:t>cacao en poudre</w:t>
      </w:r>
      <w:r w:rsidRPr="00403B03">
        <w:br/>
      </w:r>
      <w:r w:rsidRPr="00403B03">
        <w:rPr>
          <w:b/>
          <w:bCs/>
        </w:rPr>
        <w:t>crème fraîche</w:t>
      </w:r>
      <w:r w:rsidRPr="00403B03">
        <w:br/>
      </w:r>
      <w:r w:rsidRPr="00403B03">
        <w:rPr>
          <w:b/>
          <w:bCs/>
        </w:rPr>
        <w:t xml:space="preserve">décoration de Noël </w:t>
      </w:r>
    </w:p>
    <w:p w14:paraId="68626FC0" w14:textId="77777777" w:rsidR="00403B03" w:rsidRPr="00403B03" w:rsidRDefault="00403B03" w:rsidP="00403B03">
      <w:r w:rsidRPr="00403B03">
        <w:t>Fouettez les 10 œufs avec 250 g de sucre dans le robot de cuisine pendant dix minutes. Mélangez avec 250 g de farine à pâtisserie, 50 g de poudre d'amande mélangée à 50 g de sucre fin, 15 g d'amidon (type fécule de maïs) et le zeste d'une orange non pulvérisée.</w:t>
      </w:r>
    </w:p>
    <w:p w14:paraId="7CF3F8BA" w14:textId="77777777" w:rsidR="00403B03" w:rsidRPr="00403B03" w:rsidRDefault="00403B03" w:rsidP="00403B03">
      <w:r w:rsidRPr="00403B03">
        <w:t>Versez la pâte dans un moule beurré et fariné. Mettez-le dans un four préchauffé à 190°C pendant 25 minutes.</w:t>
      </w:r>
    </w:p>
    <w:p w14:paraId="49B25079" w14:textId="77777777" w:rsidR="00403B03" w:rsidRPr="00403B03" w:rsidRDefault="00403B03" w:rsidP="00403B03">
      <w:r w:rsidRPr="00403B03">
        <w:t>Laissez refroidir et versez ensuite le biscuit sur un plateau. Décorez avec du sucre glace, ou dans une présentation de Noël plus festive avec de la crème fouettée, du cacao en poudre et toutes sortes de décorations de Noël pour les pâtisseries.</w:t>
      </w:r>
    </w:p>
    <w:p w14:paraId="0F7E41C7" w14:textId="77777777" w:rsidR="001305A8" w:rsidRDefault="001305A8"/>
    <w:sectPr w:rsidR="001305A8" w:rsidSect="00CA56B5">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6B5"/>
    <w:rsid w:val="001305A8"/>
    <w:rsid w:val="00280779"/>
    <w:rsid w:val="00403B03"/>
    <w:rsid w:val="00437157"/>
    <w:rsid w:val="008D330E"/>
    <w:rsid w:val="00CA56B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86B45"/>
  <w15:chartTrackingRefBased/>
  <w15:docId w15:val="{A3E24C78-23B6-41B1-8AA3-D1E08C17F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CA56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A56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A56B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A56B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CA56B5"/>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CA56B5"/>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CA56B5"/>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CA56B5"/>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CA56B5"/>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A56B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A56B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A56B5"/>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CA56B5"/>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CA56B5"/>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CA56B5"/>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CA56B5"/>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CA56B5"/>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CA56B5"/>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CA56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A56B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A56B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A56B5"/>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CA56B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A56B5"/>
    <w:rPr>
      <w:i/>
      <w:iCs/>
      <w:color w:val="404040" w:themeColor="text1" w:themeTint="BF"/>
    </w:rPr>
  </w:style>
  <w:style w:type="paragraph" w:styleId="Lijstalinea">
    <w:name w:val="List Paragraph"/>
    <w:basedOn w:val="Standaard"/>
    <w:uiPriority w:val="34"/>
    <w:qFormat/>
    <w:rsid w:val="00CA56B5"/>
    <w:pPr>
      <w:ind w:left="720"/>
      <w:contextualSpacing/>
    </w:pPr>
  </w:style>
  <w:style w:type="character" w:styleId="Intensievebenadrukking">
    <w:name w:val="Intense Emphasis"/>
    <w:basedOn w:val="Standaardalinea-lettertype"/>
    <w:uiPriority w:val="21"/>
    <w:qFormat/>
    <w:rsid w:val="00CA56B5"/>
    <w:rPr>
      <w:i/>
      <w:iCs/>
      <w:color w:val="2F5496" w:themeColor="accent1" w:themeShade="BF"/>
    </w:rPr>
  </w:style>
  <w:style w:type="paragraph" w:styleId="Duidelijkcitaat">
    <w:name w:val="Intense Quote"/>
    <w:basedOn w:val="Standaard"/>
    <w:next w:val="Standaard"/>
    <w:link w:val="DuidelijkcitaatChar"/>
    <w:uiPriority w:val="30"/>
    <w:qFormat/>
    <w:rsid w:val="00CA56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A56B5"/>
    <w:rPr>
      <w:i/>
      <w:iCs/>
      <w:color w:val="2F5496" w:themeColor="accent1" w:themeShade="BF"/>
    </w:rPr>
  </w:style>
  <w:style w:type="character" w:styleId="Intensieveverwijzing">
    <w:name w:val="Intense Reference"/>
    <w:basedOn w:val="Standaardalinea-lettertype"/>
    <w:uiPriority w:val="32"/>
    <w:qFormat/>
    <w:rsid w:val="00CA56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702</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2025-01-24T05:32:00Z</dcterms:created>
  <dcterms:modified xsi:type="dcterms:W3CDTF">2025-01-24T05:33:00Z</dcterms:modified>
</cp:coreProperties>
</file>