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98888" w14:textId="77777777" w:rsidR="003D7F65" w:rsidRDefault="003D7F65" w:rsidP="003D7F65">
      <w:pPr>
        <w:rPr>
          <w:b/>
          <w:bCs/>
        </w:rPr>
      </w:pPr>
      <w:r w:rsidRPr="003D7F65">
        <w:rPr>
          <w:b/>
          <w:bCs/>
        </w:rPr>
        <w:t>Crabe</w:t>
      </w:r>
      <w:r w:rsidRPr="003D7F65">
        <w:rPr>
          <w:b/>
          <w:bCs/>
        </w:rPr>
        <w:t xml:space="preserve"> farci aux avocats frits</w:t>
      </w:r>
    </w:p>
    <w:p w14:paraId="4C49DA56" w14:textId="19C797B5" w:rsidR="003D7F65" w:rsidRPr="003D7F65" w:rsidRDefault="003D7F65" w:rsidP="003D7F65">
      <w:r>
        <w:pict w14:anchorId="1913CD7A">
          <v:rect id="_x0000_i1025" style="width:0;height:1.5pt" o:hralign="center" o:hrstd="t" o:hr="t" fillcolor="#a0a0a0" stroked="f"/>
        </w:pict>
      </w:r>
    </w:p>
    <w:p w14:paraId="24D114A8" w14:textId="4F3F925E" w:rsidR="004C22A2" w:rsidRPr="004C22A2" w:rsidRDefault="004C22A2" w:rsidP="004C22A2">
      <w:proofErr w:type="gramStart"/>
      <w:r w:rsidRPr="004C22A2">
        <w:rPr>
          <w:b/>
          <w:bCs/>
        </w:rPr>
        <w:t>crabe</w:t>
      </w:r>
      <w:proofErr w:type="gramEnd"/>
      <w:r w:rsidRPr="004C22A2">
        <w:rPr>
          <w:b/>
          <w:bCs/>
        </w:rPr>
        <w:t xml:space="preserve"> en boîte</w:t>
      </w:r>
      <w:r w:rsidR="003A4D96">
        <w:rPr>
          <w:b/>
          <w:bCs/>
        </w:rPr>
        <w:br/>
      </w:r>
      <w:r w:rsidRPr="004C22A2">
        <w:rPr>
          <w:b/>
          <w:bCs/>
        </w:rPr>
        <w:t>pinces de crabe</w:t>
      </w:r>
      <w:r w:rsidR="003A4D96">
        <w:rPr>
          <w:b/>
          <w:bCs/>
        </w:rPr>
        <w:br/>
      </w:r>
      <w:r w:rsidRPr="004C22A2">
        <w:rPr>
          <w:b/>
          <w:bCs/>
        </w:rPr>
        <w:t>échalote</w:t>
      </w:r>
      <w:r w:rsidR="003A4D96">
        <w:rPr>
          <w:b/>
          <w:bCs/>
        </w:rPr>
        <w:br/>
      </w:r>
      <w:r w:rsidRPr="004C22A2">
        <w:rPr>
          <w:b/>
          <w:bCs/>
        </w:rPr>
        <w:t>ail</w:t>
      </w:r>
      <w:r w:rsidR="003A4D96">
        <w:rPr>
          <w:b/>
          <w:bCs/>
        </w:rPr>
        <w:br/>
      </w:r>
      <w:r w:rsidRPr="004C22A2">
        <w:rPr>
          <w:b/>
          <w:bCs/>
        </w:rPr>
        <w:t>beurre</w:t>
      </w:r>
      <w:r w:rsidR="003A4D96">
        <w:rPr>
          <w:b/>
          <w:bCs/>
        </w:rPr>
        <w:br/>
      </w:r>
      <w:r w:rsidRPr="004C22A2">
        <w:rPr>
          <w:b/>
          <w:bCs/>
        </w:rPr>
        <w:t>crème fraîche</w:t>
      </w:r>
      <w:r w:rsidR="003A4D96">
        <w:rPr>
          <w:b/>
          <w:bCs/>
        </w:rPr>
        <w:br/>
      </w:r>
      <w:r w:rsidRPr="004C22A2">
        <w:rPr>
          <w:b/>
          <w:bCs/>
        </w:rPr>
        <w:t>œufs</w:t>
      </w:r>
      <w:r w:rsidR="003A4D96">
        <w:rPr>
          <w:b/>
          <w:bCs/>
        </w:rPr>
        <w:br/>
      </w:r>
      <w:r w:rsidRPr="004C22A2">
        <w:rPr>
          <w:b/>
          <w:bCs/>
        </w:rPr>
        <w:t>vin blanc</w:t>
      </w:r>
      <w:r w:rsidR="003A4D96">
        <w:rPr>
          <w:b/>
          <w:bCs/>
        </w:rPr>
        <w:br/>
      </w:r>
      <w:r w:rsidRPr="004C22A2">
        <w:rPr>
          <w:b/>
          <w:bCs/>
        </w:rPr>
        <w:t>avocats non mûrs</w:t>
      </w:r>
      <w:r w:rsidR="003A4D96">
        <w:rPr>
          <w:b/>
          <w:bCs/>
        </w:rPr>
        <w:br/>
      </w:r>
      <w:r w:rsidRPr="004C22A2">
        <w:rPr>
          <w:b/>
          <w:bCs/>
        </w:rPr>
        <w:t>salade composée</w:t>
      </w:r>
      <w:r w:rsidR="003A4D96">
        <w:rPr>
          <w:b/>
          <w:bCs/>
        </w:rPr>
        <w:br/>
      </w:r>
      <w:r w:rsidRPr="004C22A2">
        <w:rPr>
          <w:b/>
          <w:bCs/>
        </w:rPr>
        <w:t>persil</w:t>
      </w:r>
      <w:r w:rsidR="003A4D96">
        <w:rPr>
          <w:b/>
          <w:bCs/>
        </w:rPr>
        <w:br/>
      </w:r>
      <w:r w:rsidRPr="004C22A2">
        <w:rPr>
          <w:b/>
          <w:bCs/>
        </w:rPr>
        <w:t>bouillon de poisson</w:t>
      </w:r>
      <w:r w:rsidR="003A4D96">
        <w:rPr>
          <w:b/>
          <w:bCs/>
        </w:rPr>
        <w:br/>
      </w:r>
      <w:r w:rsidRPr="004C22A2">
        <w:rPr>
          <w:b/>
          <w:bCs/>
        </w:rPr>
        <w:t>agent de cuisson</w:t>
      </w:r>
      <w:r w:rsidR="003A4D96">
        <w:rPr>
          <w:b/>
          <w:bCs/>
        </w:rPr>
        <w:br/>
      </w:r>
      <w:r w:rsidRPr="004C22A2">
        <w:rPr>
          <w:b/>
          <w:bCs/>
        </w:rPr>
        <w:t>huile d'olive</w:t>
      </w:r>
      <w:r w:rsidR="003A4D96">
        <w:rPr>
          <w:b/>
          <w:bCs/>
        </w:rPr>
        <w:br/>
      </w:r>
      <w:r w:rsidRPr="004C22A2">
        <w:rPr>
          <w:b/>
          <w:bCs/>
        </w:rPr>
        <w:t>poivre de cayenne</w:t>
      </w:r>
      <w:r w:rsidR="003A4D96">
        <w:rPr>
          <w:b/>
          <w:bCs/>
        </w:rPr>
        <w:br/>
      </w:r>
      <w:r w:rsidRPr="004C22A2">
        <w:rPr>
          <w:b/>
          <w:bCs/>
        </w:rPr>
        <w:t>poivre et sel</w:t>
      </w:r>
    </w:p>
    <w:p w14:paraId="193614F7" w14:textId="77777777" w:rsidR="004C22A2" w:rsidRPr="004C22A2" w:rsidRDefault="004C22A2" w:rsidP="004C22A2">
      <w:r w:rsidRPr="004C22A2">
        <w:t xml:space="preserve">Faites cuire des échalotes hachées avec de l'ail écrasé. Laissez refroidir. Préparez des œufs durs, laissez-les refroidir et coupez-les en morceaux. Mélangez avec la préparation refroidie d'échalote et d'ail. </w:t>
      </w:r>
    </w:p>
    <w:p w14:paraId="023FE9A7" w14:textId="77777777" w:rsidR="004C22A2" w:rsidRPr="004C22A2" w:rsidRDefault="004C22A2" w:rsidP="004C22A2">
      <w:r w:rsidRPr="004C22A2">
        <w:t>Égouttez la chair de crabe. Séparez la chair des ciseaux de la reste de la chair. Mélangez ce dernier avec la préparation précédente (échalotes etc.). Assaisonnez avec du poivre, du sel et du poivre de cayenne.</w:t>
      </w:r>
    </w:p>
    <w:p w14:paraId="5C3C989D" w14:textId="77777777" w:rsidR="004C22A2" w:rsidRPr="004C22A2" w:rsidRDefault="004C22A2" w:rsidP="004C22A2">
      <w:r w:rsidRPr="004C22A2">
        <w:t>Faites une liaison. Mélangez 25 cl de crème avec 2 jaunes d'œufs brouillés, un trait de vin blanc et un trait de fumet de poisson.</w:t>
      </w:r>
    </w:p>
    <w:p w14:paraId="6F7EA361" w14:textId="77777777" w:rsidR="004C22A2" w:rsidRPr="004C22A2" w:rsidRDefault="004C22A2" w:rsidP="004C22A2">
      <w:r w:rsidRPr="004C22A2">
        <w:t xml:space="preserve">Remplissez des ramequins avec la préparation au crabe, versez sur la liaison et placez sur la chair des ciseaux à crabe. </w:t>
      </w:r>
    </w:p>
    <w:p w14:paraId="5291A70E" w14:textId="77777777" w:rsidR="004C22A2" w:rsidRPr="004C22A2" w:rsidRDefault="004C22A2" w:rsidP="004C22A2">
      <w:r w:rsidRPr="004C22A2">
        <w:t>Placez les ramequins dans un four préchauffé à 185°C pendant 20 minutes.</w:t>
      </w:r>
    </w:p>
    <w:p w14:paraId="1D6ADC2F" w14:textId="77777777" w:rsidR="004C22A2" w:rsidRPr="004C22A2" w:rsidRDefault="004C22A2" w:rsidP="004C22A2">
      <w:r w:rsidRPr="004C22A2">
        <w:t xml:space="preserve">Coupez les avocats non mûrs en deux, enlevez la peau et le noyau. Coupez la chair en tranches d'un demi-centimètre d'épaisseur et faites-les frire dans l'huile d'olive jusqu'à ce qu'elles soient dorées. Assaisonnez avec du sel et du poivre. </w:t>
      </w:r>
    </w:p>
    <w:p w14:paraId="05A8BD4A" w14:textId="77777777" w:rsidR="004C22A2" w:rsidRPr="004C22A2" w:rsidRDefault="004C22A2" w:rsidP="004C22A2">
      <w:r w:rsidRPr="004C22A2">
        <w:t xml:space="preserve">Nettoyez la laitue mélangée et faites revenir le persil plat dans une poêle, arrosez d'un peu d'huile d'olive. </w:t>
      </w:r>
    </w:p>
    <w:p w14:paraId="01956F8C" w14:textId="77777777" w:rsidR="004C22A2" w:rsidRPr="004C22A2" w:rsidRDefault="004C22A2" w:rsidP="004C22A2">
      <w:r w:rsidRPr="004C22A2">
        <w:t>Cassez les pinces des crabes et faites pocher brièvement dans le bouillon de poisson chaud.</w:t>
      </w:r>
    </w:p>
    <w:p w14:paraId="595CC74F" w14:textId="77777777" w:rsidR="004C22A2" w:rsidRPr="004C22A2" w:rsidRDefault="004C22A2" w:rsidP="004C22A2">
      <w:r w:rsidRPr="004C22A2">
        <w:rPr>
          <w:b/>
          <w:bCs/>
        </w:rPr>
        <w:t>Dans l'assiette</w:t>
      </w:r>
      <w:r w:rsidRPr="004C22A2">
        <w:t xml:space="preserve"> : un ramequin de crabe sorti du four avec un peu de persil frit sur le dessus. A côté de cela, un tas de laitue, une tranche de citron, deux pattes de crabe pochées. </w:t>
      </w:r>
    </w:p>
    <w:p w14:paraId="41BCEF1F" w14:textId="77777777" w:rsidR="004C22A2" w:rsidRPr="004C22A2" w:rsidRDefault="004C22A2" w:rsidP="004C22A2">
      <w:r w:rsidRPr="004C22A2">
        <w:rPr>
          <w:b/>
          <w:bCs/>
        </w:rPr>
        <w:t>Variante</w:t>
      </w:r>
      <w:r w:rsidRPr="004C22A2">
        <w:t xml:space="preserve"> : vous pouvez également servir le contenu du plat au four dans des coques de crabe vides pour en faire du vrai "crabe farci".</w:t>
      </w:r>
    </w:p>
    <w:p w14:paraId="41C710A9" w14:textId="77777777" w:rsidR="001305A8" w:rsidRDefault="001305A8"/>
    <w:sectPr w:rsidR="001305A8" w:rsidSect="003D7F6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65"/>
    <w:rsid w:val="001305A8"/>
    <w:rsid w:val="003A4D96"/>
    <w:rsid w:val="003D7F65"/>
    <w:rsid w:val="00407750"/>
    <w:rsid w:val="00437157"/>
    <w:rsid w:val="004C22A2"/>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5B93"/>
  <w15:chartTrackingRefBased/>
  <w15:docId w15:val="{08499B8E-CD1F-4657-AC19-D3572003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3D7F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D7F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D7F6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D7F6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3D7F65"/>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3D7F65"/>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D7F65"/>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D7F65"/>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D7F65"/>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F6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D7F6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D7F65"/>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3D7F65"/>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3D7F65"/>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3D7F65"/>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D7F65"/>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D7F65"/>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D7F65"/>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D7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7F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7F6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7F65"/>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D7F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7F65"/>
    <w:rPr>
      <w:i/>
      <w:iCs/>
      <w:color w:val="404040" w:themeColor="text1" w:themeTint="BF"/>
    </w:rPr>
  </w:style>
  <w:style w:type="paragraph" w:styleId="Lijstalinea">
    <w:name w:val="List Paragraph"/>
    <w:basedOn w:val="Standaard"/>
    <w:uiPriority w:val="34"/>
    <w:qFormat/>
    <w:rsid w:val="003D7F65"/>
    <w:pPr>
      <w:ind w:left="720"/>
      <w:contextualSpacing/>
    </w:pPr>
  </w:style>
  <w:style w:type="character" w:styleId="Intensievebenadrukking">
    <w:name w:val="Intense Emphasis"/>
    <w:basedOn w:val="Standaardalinea-lettertype"/>
    <w:uiPriority w:val="21"/>
    <w:qFormat/>
    <w:rsid w:val="003D7F65"/>
    <w:rPr>
      <w:i/>
      <w:iCs/>
      <w:color w:val="2F5496" w:themeColor="accent1" w:themeShade="BF"/>
    </w:rPr>
  </w:style>
  <w:style w:type="paragraph" w:styleId="Duidelijkcitaat">
    <w:name w:val="Intense Quote"/>
    <w:basedOn w:val="Standaard"/>
    <w:next w:val="Standaard"/>
    <w:link w:val="DuidelijkcitaatChar"/>
    <w:uiPriority w:val="30"/>
    <w:qFormat/>
    <w:rsid w:val="003D7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D7F65"/>
    <w:rPr>
      <w:i/>
      <w:iCs/>
      <w:color w:val="2F5496" w:themeColor="accent1" w:themeShade="BF"/>
    </w:rPr>
  </w:style>
  <w:style w:type="character" w:styleId="Intensieveverwijzing">
    <w:name w:val="Intense Reference"/>
    <w:basedOn w:val="Standaardalinea-lettertype"/>
    <w:uiPriority w:val="32"/>
    <w:qFormat/>
    <w:rsid w:val="003D7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1479</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2025-01-15T15:30:00Z</dcterms:created>
  <dcterms:modified xsi:type="dcterms:W3CDTF">2025-01-15T15:36:00Z</dcterms:modified>
</cp:coreProperties>
</file>