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32974" w14:textId="77777777" w:rsidR="002E19C7" w:rsidRDefault="007F0922" w:rsidP="007F0922">
      <w:pPr>
        <w:rPr>
          <w:b/>
          <w:bCs/>
          <w:lang w:val="fr-FR"/>
        </w:rPr>
      </w:pPr>
      <w:r w:rsidRPr="007F0922">
        <w:rPr>
          <w:b/>
          <w:bCs/>
          <w:lang w:val="fr-FR"/>
        </w:rPr>
        <w:t>Hamburger</w:t>
      </w:r>
      <w:r w:rsidRPr="007F0922">
        <w:rPr>
          <w:b/>
          <w:bCs/>
          <w:lang w:val="fr-FR"/>
        </w:rPr>
        <w:t xml:space="preserve"> de renne avec sauce au vin rouge</w:t>
      </w:r>
    </w:p>
    <w:p w14:paraId="21501E42" w14:textId="2EF3A90E" w:rsidR="007F0922" w:rsidRPr="007F0922" w:rsidRDefault="002E19C7" w:rsidP="007F0922">
      <w:pPr>
        <w:rPr>
          <w:lang w:val="fr-FR"/>
        </w:rPr>
      </w:pPr>
      <w:r>
        <w:rPr>
          <w:noProof/>
          <w:lang w:val="fr-FR"/>
        </w:rPr>
        <mc:AlternateContent>
          <mc:Choice Requires="wps">
            <w:drawing>
              <wp:anchor distT="0" distB="0" distL="114300" distR="114300" simplePos="0" relativeHeight="251659264" behindDoc="0" locked="0" layoutInCell="1" allowOverlap="1" wp14:anchorId="54A95C45" wp14:editId="182BFC55">
                <wp:simplePos x="0" y="0"/>
                <wp:positionH relativeFrom="column">
                  <wp:posOffset>2561562</wp:posOffset>
                </wp:positionH>
                <wp:positionV relativeFrom="paragraph">
                  <wp:posOffset>213581</wp:posOffset>
                </wp:positionV>
                <wp:extent cx="2464905" cy="3355450"/>
                <wp:effectExtent l="0" t="0" r="0" b="0"/>
                <wp:wrapNone/>
                <wp:docPr id="1783306390" name="Tekstvak 1"/>
                <wp:cNvGraphicFramePr/>
                <a:graphic xmlns:a="http://schemas.openxmlformats.org/drawingml/2006/main">
                  <a:graphicData uri="http://schemas.microsoft.com/office/word/2010/wordprocessingShape">
                    <wps:wsp>
                      <wps:cNvSpPr txBox="1"/>
                      <wps:spPr>
                        <a:xfrm>
                          <a:off x="0" y="0"/>
                          <a:ext cx="2464905" cy="3355450"/>
                        </a:xfrm>
                        <a:prstGeom prst="rect">
                          <a:avLst/>
                        </a:prstGeom>
                        <a:solidFill>
                          <a:schemeClr val="lt1"/>
                        </a:solidFill>
                        <a:ln w="6350">
                          <a:noFill/>
                        </a:ln>
                      </wps:spPr>
                      <wps:txbx>
                        <w:txbxContent>
                          <w:p w14:paraId="4E104435" w14:textId="77777777" w:rsidR="002E19C7" w:rsidRPr="002E19C7" w:rsidRDefault="002E19C7" w:rsidP="002E19C7">
                            <w:pPr>
                              <w:rPr>
                                <w:lang w:val="fr-FR"/>
                              </w:rPr>
                            </w:pPr>
                            <w:proofErr w:type="gramStart"/>
                            <w:r w:rsidRPr="002E19C7">
                              <w:rPr>
                                <w:b/>
                                <w:bCs/>
                                <w:lang w:val="fr-FR"/>
                              </w:rPr>
                              <w:t>sucre</w:t>
                            </w:r>
                            <w:proofErr w:type="gramEnd"/>
                            <w:r w:rsidRPr="002E19C7">
                              <w:rPr>
                                <w:lang w:val="fr-FR"/>
                              </w:rPr>
                              <w:br/>
                            </w:r>
                            <w:r w:rsidRPr="002E19C7">
                              <w:rPr>
                                <w:b/>
                                <w:bCs/>
                                <w:lang w:val="fr-FR"/>
                              </w:rPr>
                              <w:t>beurre</w:t>
                            </w:r>
                            <w:r w:rsidRPr="002E19C7">
                              <w:rPr>
                                <w:lang w:val="fr-FR"/>
                              </w:rPr>
                              <w:br/>
                            </w:r>
                            <w:r w:rsidRPr="002E19C7">
                              <w:rPr>
                                <w:b/>
                                <w:bCs/>
                                <w:lang w:val="fr-FR"/>
                              </w:rPr>
                              <w:t>chou-fleur</w:t>
                            </w:r>
                            <w:r w:rsidRPr="002E19C7">
                              <w:rPr>
                                <w:lang w:val="fr-FR"/>
                              </w:rPr>
                              <w:br/>
                            </w:r>
                            <w:r w:rsidRPr="002E19C7">
                              <w:rPr>
                                <w:b/>
                                <w:bCs/>
                                <w:lang w:val="fr-FR"/>
                              </w:rPr>
                              <w:t>œufs</w:t>
                            </w:r>
                            <w:r w:rsidRPr="002E19C7">
                              <w:rPr>
                                <w:lang w:val="fr-FR"/>
                              </w:rPr>
                              <w:br/>
                            </w:r>
                            <w:r w:rsidRPr="002E19C7">
                              <w:rPr>
                                <w:b/>
                                <w:bCs/>
                                <w:lang w:val="fr-FR"/>
                              </w:rPr>
                              <w:t>chapelure</w:t>
                            </w:r>
                            <w:r w:rsidRPr="002E19C7">
                              <w:rPr>
                                <w:lang w:val="fr-FR"/>
                              </w:rPr>
                              <w:br/>
                            </w:r>
                            <w:r w:rsidRPr="002E19C7">
                              <w:rPr>
                                <w:b/>
                                <w:bCs/>
                                <w:lang w:val="fr-FR"/>
                              </w:rPr>
                              <w:t>sel et poivre</w:t>
                            </w:r>
                            <w:r w:rsidRPr="002E19C7">
                              <w:rPr>
                                <w:lang w:val="fr-FR"/>
                              </w:rPr>
                              <w:br/>
                            </w:r>
                            <w:r w:rsidRPr="002E19C7">
                              <w:rPr>
                                <w:b/>
                                <w:bCs/>
                                <w:lang w:val="fr-FR"/>
                              </w:rPr>
                              <w:t>noix de muscade</w:t>
                            </w:r>
                            <w:r w:rsidRPr="002E19C7">
                              <w:rPr>
                                <w:lang w:val="fr-FR"/>
                              </w:rPr>
                              <w:br/>
                            </w:r>
                            <w:r w:rsidRPr="002E19C7">
                              <w:rPr>
                                <w:b/>
                                <w:bCs/>
                                <w:lang w:val="fr-FR"/>
                              </w:rPr>
                              <w:t>farine fluide</w:t>
                            </w:r>
                            <w:r w:rsidRPr="002E19C7">
                              <w:rPr>
                                <w:lang w:val="fr-FR"/>
                              </w:rPr>
                              <w:br/>
                            </w:r>
                            <w:r w:rsidRPr="002E19C7">
                              <w:rPr>
                                <w:b/>
                                <w:bCs/>
                                <w:lang w:val="fr-FR"/>
                              </w:rPr>
                              <w:t>huile d'olive</w:t>
                            </w:r>
                            <w:r w:rsidRPr="002E19C7">
                              <w:rPr>
                                <w:lang w:val="fr-FR"/>
                              </w:rPr>
                              <w:br/>
                            </w:r>
                            <w:r w:rsidRPr="002E19C7">
                              <w:rPr>
                                <w:b/>
                                <w:bCs/>
                                <w:lang w:val="fr-FR"/>
                              </w:rPr>
                              <w:t>poires</w:t>
                            </w:r>
                            <w:r w:rsidRPr="002E19C7">
                              <w:rPr>
                                <w:lang w:val="fr-FR"/>
                              </w:rPr>
                              <w:br/>
                            </w:r>
                            <w:r w:rsidRPr="002E19C7">
                              <w:rPr>
                                <w:b/>
                                <w:bCs/>
                                <w:lang w:val="fr-FR"/>
                              </w:rPr>
                              <w:t>cannelle en poudre</w:t>
                            </w:r>
                            <w:r w:rsidRPr="002E19C7">
                              <w:rPr>
                                <w:lang w:val="fr-FR"/>
                              </w:rPr>
                              <w:br/>
                            </w:r>
                            <w:r w:rsidRPr="002E19C7">
                              <w:rPr>
                                <w:b/>
                                <w:bCs/>
                                <w:lang w:val="fr-FR"/>
                              </w:rPr>
                              <w:t>cassonade</w:t>
                            </w:r>
                            <w:r w:rsidRPr="002E19C7">
                              <w:rPr>
                                <w:lang w:val="fr-FR"/>
                              </w:rPr>
                              <w:br/>
                            </w:r>
                            <w:r w:rsidRPr="002E19C7">
                              <w:rPr>
                                <w:b/>
                                <w:bCs/>
                                <w:lang w:val="fr-FR"/>
                              </w:rPr>
                              <w:t>steak de renne</w:t>
                            </w:r>
                            <w:r w:rsidRPr="002E19C7">
                              <w:rPr>
                                <w:lang w:val="fr-FR"/>
                              </w:rPr>
                              <w:br/>
                            </w:r>
                            <w:r w:rsidRPr="002E19C7">
                              <w:rPr>
                                <w:b/>
                                <w:bCs/>
                                <w:lang w:val="fr-FR"/>
                              </w:rPr>
                              <w:t>clou de girofle</w:t>
                            </w:r>
                            <w:r w:rsidRPr="002E19C7">
                              <w:rPr>
                                <w:lang w:val="fr-FR"/>
                              </w:rPr>
                              <w:br/>
                            </w:r>
                            <w:r w:rsidRPr="002E19C7">
                              <w:rPr>
                                <w:b/>
                                <w:bCs/>
                                <w:lang w:val="fr-FR"/>
                              </w:rPr>
                              <w:t>baies de genévrier</w:t>
                            </w:r>
                            <w:r w:rsidRPr="002E19C7">
                              <w:rPr>
                                <w:lang w:val="fr-FR"/>
                              </w:rPr>
                              <w:br/>
                            </w:r>
                            <w:r w:rsidRPr="002E19C7">
                              <w:rPr>
                                <w:b/>
                                <w:bCs/>
                                <w:lang w:val="fr-FR"/>
                              </w:rPr>
                              <w:t>persil séché</w:t>
                            </w:r>
                          </w:p>
                          <w:p w14:paraId="0D864BF8" w14:textId="77777777" w:rsidR="002E19C7" w:rsidRPr="002E19C7" w:rsidRDefault="002E19C7">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A95C45" id="_x0000_t202" coordsize="21600,21600" o:spt="202" path="m,l,21600r21600,l21600,xe">
                <v:stroke joinstyle="miter"/>
                <v:path gradientshapeok="t" o:connecttype="rect"/>
              </v:shapetype>
              <v:shape id="Tekstvak 1" o:spid="_x0000_s1026" type="#_x0000_t202" style="position:absolute;margin-left:201.7pt;margin-top:16.8pt;width:194.1pt;height:26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" fillcolor="white [3201]" stroked="f" strokeweight=".5pt">
                <v:textbox>
                  <w:txbxContent>
                    <w:p w14:paraId="4E104435" w14:textId="77777777" w:rsidR="002E19C7" w:rsidRPr="002E19C7" w:rsidRDefault="002E19C7" w:rsidP="002E19C7">
                      <w:pPr>
                        <w:rPr>
                          <w:lang w:val="fr-FR"/>
                        </w:rPr>
                      </w:pPr>
                      <w:proofErr w:type="gramStart"/>
                      <w:r w:rsidRPr="002E19C7">
                        <w:rPr>
                          <w:b/>
                          <w:bCs/>
                          <w:lang w:val="fr-FR"/>
                        </w:rPr>
                        <w:t>sucre</w:t>
                      </w:r>
                      <w:proofErr w:type="gramEnd"/>
                      <w:r w:rsidRPr="002E19C7">
                        <w:rPr>
                          <w:lang w:val="fr-FR"/>
                        </w:rPr>
                        <w:br/>
                      </w:r>
                      <w:r w:rsidRPr="002E19C7">
                        <w:rPr>
                          <w:b/>
                          <w:bCs/>
                          <w:lang w:val="fr-FR"/>
                        </w:rPr>
                        <w:t>beurre</w:t>
                      </w:r>
                      <w:r w:rsidRPr="002E19C7">
                        <w:rPr>
                          <w:lang w:val="fr-FR"/>
                        </w:rPr>
                        <w:br/>
                      </w:r>
                      <w:r w:rsidRPr="002E19C7">
                        <w:rPr>
                          <w:b/>
                          <w:bCs/>
                          <w:lang w:val="fr-FR"/>
                        </w:rPr>
                        <w:t>chou-fleur</w:t>
                      </w:r>
                      <w:r w:rsidRPr="002E19C7">
                        <w:rPr>
                          <w:lang w:val="fr-FR"/>
                        </w:rPr>
                        <w:br/>
                      </w:r>
                      <w:r w:rsidRPr="002E19C7">
                        <w:rPr>
                          <w:b/>
                          <w:bCs/>
                          <w:lang w:val="fr-FR"/>
                        </w:rPr>
                        <w:t>œufs</w:t>
                      </w:r>
                      <w:r w:rsidRPr="002E19C7">
                        <w:rPr>
                          <w:lang w:val="fr-FR"/>
                        </w:rPr>
                        <w:br/>
                      </w:r>
                      <w:r w:rsidRPr="002E19C7">
                        <w:rPr>
                          <w:b/>
                          <w:bCs/>
                          <w:lang w:val="fr-FR"/>
                        </w:rPr>
                        <w:t>chapelure</w:t>
                      </w:r>
                      <w:r w:rsidRPr="002E19C7">
                        <w:rPr>
                          <w:lang w:val="fr-FR"/>
                        </w:rPr>
                        <w:br/>
                      </w:r>
                      <w:r w:rsidRPr="002E19C7">
                        <w:rPr>
                          <w:b/>
                          <w:bCs/>
                          <w:lang w:val="fr-FR"/>
                        </w:rPr>
                        <w:t>sel et poivre</w:t>
                      </w:r>
                      <w:r w:rsidRPr="002E19C7">
                        <w:rPr>
                          <w:lang w:val="fr-FR"/>
                        </w:rPr>
                        <w:br/>
                      </w:r>
                      <w:r w:rsidRPr="002E19C7">
                        <w:rPr>
                          <w:b/>
                          <w:bCs/>
                          <w:lang w:val="fr-FR"/>
                        </w:rPr>
                        <w:t>noix de muscade</w:t>
                      </w:r>
                      <w:r w:rsidRPr="002E19C7">
                        <w:rPr>
                          <w:lang w:val="fr-FR"/>
                        </w:rPr>
                        <w:br/>
                      </w:r>
                      <w:r w:rsidRPr="002E19C7">
                        <w:rPr>
                          <w:b/>
                          <w:bCs/>
                          <w:lang w:val="fr-FR"/>
                        </w:rPr>
                        <w:t>farine fluide</w:t>
                      </w:r>
                      <w:r w:rsidRPr="002E19C7">
                        <w:rPr>
                          <w:lang w:val="fr-FR"/>
                        </w:rPr>
                        <w:br/>
                      </w:r>
                      <w:r w:rsidRPr="002E19C7">
                        <w:rPr>
                          <w:b/>
                          <w:bCs/>
                          <w:lang w:val="fr-FR"/>
                        </w:rPr>
                        <w:t>huile d'olive</w:t>
                      </w:r>
                      <w:r w:rsidRPr="002E19C7">
                        <w:rPr>
                          <w:lang w:val="fr-FR"/>
                        </w:rPr>
                        <w:br/>
                      </w:r>
                      <w:r w:rsidRPr="002E19C7">
                        <w:rPr>
                          <w:b/>
                          <w:bCs/>
                          <w:lang w:val="fr-FR"/>
                        </w:rPr>
                        <w:t>poires</w:t>
                      </w:r>
                      <w:r w:rsidRPr="002E19C7">
                        <w:rPr>
                          <w:lang w:val="fr-FR"/>
                        </w:rPr>
                        <w:br/>
                      </w:r>
                      <w:r w:rsidRPr="002E19C7">
                        <w:rPr>
                          <w:b/>
                          <w:bCs/>
                          <w:lang w:val="fr-FR"/>
                        </w:rPr>
                        <w:t>cannelle en poudre</w:t>
                      </w:r>
                      <w:r w:rsidRPr="002E19C7">
                        <w:rPr>
                          <w:lang w:val="fr-FR"/>
                        </w:rPr>
                        <w:br/>
                      </w:r>
                      <w:r w:rsidRPr="002E19C7">
                        <w:rPr>
                          <w:b/>
                          <w:bCs/>
                          <w:lang w:val="fr-FR"/>
                        </w:rPr>
                        <w:t>cassonade</w:t>
                      </w:r>
                      <w:r w:rsidRPr="002E19C7">
                        <w:rPr>
                          <w:lang w:val="fr-FR"/>
                        </w:rPr>
                        <w:br/>
                      </w:r>
                      <w:r w:rsidRPr="002E19C7">
                        <w:rPr>
                          <w:b/>
                          <w:bCs/>
                          <w:lang w:val="fr-FR"/>
                        </w:rPr>
                        <w:t>steak de renne</w:t>
                      </w:r>
                      <w:r w:rsidRPr="002E19C7">
                        <w:rPr>
                          <w:lang w:val="fr-FR"/>
                        </w:rPr>
                        <w:br/>
                      </w:r>
                      <w:r w:rsidRPr="002E19C7">
                        <w:rPr>
                          <w:b/>
                          <w:bCs/>
                          <w:lang w:val="fr-FR"/>
                        </w:rPr>
                        <w:t>clou de girofle</w:t>
                      </w:r>
                      <w:r w:rsidRPr="002E19C7">
                        <w:rPr>
                          <w:lang w:val="fr-FR"/>
                        </w:rPr>
                        <w:br/>
                      </w:r>
                      <w:r w:rsidRPr="002E19C7">
                        <w:rPr>
                          <w:b/>
                          <w:bCs/>
                          <w:lang w:val="fr-FR"/>
                        </w:rPr>
                        <w:t>baies de genévrier</w:t>
                      </w:r>
                      <w:r w:rsidRPr="002E19C7">
                        <w:rPr>
                          <w:lang w:val="fr-FR"/>
                        </w:rPr>
                        <w:br/>
                      </w:r>
                      <w:r w:rsidRPr="002E19C7">
                        <w:rPr>
                          <w:b/>
                          <w:bCs/>
                          <w:lang w:val="fr-FR"/>
                        </w:rPr>
                        <w:t>persil séché</w:t>
                      </w:r>
                    </w:p>
                    <w:p w14:paraId="0D864BF8" w14:textId="77777777" w:rsidR="002E19C7" w:rsidRPr="002E19C7" w:rsidRDefault="002E19C7">
                      <w:pPr>
                        <w:rPr>
                          <w:lang w:val="fr-FR"/>
                        </w:rPr>
                      </w:pPr>
                    </w:p>
                  </w:txbxContent>
                </v:textbox>
              </v:shape>
            </w:pict>
          </mc:Fallback>
        </mc:AlternateContent>
      </w:r>
      <w:r>
        <w:rPr>
          <w:lang w:val="fr-FR"/>
        </w:rPr>
        <w:pict w14:anchorId="372F6D1E">
          <v:rect id="_x0000_i1025" style="width:0;height:1.5pt" o:hralign="center" o:hrstd="t" o:hr="t" fillcolor="#a0a0a0" stroked="f"/>
        </w:pict>
      </w:r>
    </w:p>
    <w:p w14:paraId="6025E7F7" w14:textId="77777777" w:rsidR="002E19C7" w:rsidRPr="002E19C7" w:rsidRDefault="002E19C7" w:rsidP="002E19C7">
      <w:pPr>
        <w:rPr>
          <w:lang w:val="fr-FR"/>
        </w:rPr>
      </w:pPr>
      <w:r w:rsidRPr="002E19C7">
        <w:rPr>
          <w:b/>
          <w:bCs/>
          <w:i/>
          <w:iCs/>
          <w:lang w:val="fr-FR"/>
        </w:rPr>
        <w:t xml:space="preserve">Sauce au vin </w:t>
      </w:r>
      <w:proofErr w:type="gramStart"/>
      <w:r w:rsidRPr="002E19C7">
        <w:rPr>
          <w:b/>
          <w:bCs/>
          <w:i/>
          <w:iCs/>
          <w:lang w:val="fr-FR"/>
        </w:rPr>
        <w:t>rouge:</w:t>
      </w:r>
      <w:proofErr w:type="gramEnd"/>
      <w:r w:rsidRPr="002E19C7">
        <w:rPr>
          <w:b/>
          <w:bCs/>
          <w:lang w:val="fr-FR"/>
        </w:rPr>
        <w:t xml:space="preserve"> </w:t>
      </w:r>
      <w:r w:rsidRPr="002E19C7">
        <w:rPr>
          <w:lang w:val="fr-FR"/>
        </w:rPr>
        <w:br/>
      </w:r>
      <w:r w:rsidRPr="002E19C7">
        <w:rPr>
          <w:b/>
          <w:bCs/>
          <w:lang w:val="fr-FR"/>
        </w:rPr>
        <w:t>ail</w:t>
      </w:r>
      <w:r w:rsidRPr="002E19C7">
        <w:rPr>
          <w:lang w:val="fr-FR"/>
        </w:rPr>
        <w:br/>
      </w:r>
      <w:r w:rsidRPr="002E19C7">
        <w:rPr>
          <w:b/>
          <w:bCs/>
          <w:lang w:val="fr-FR"/>
        </w:rPr>
        <w:t>céleri</w:t>
      </w:r>
      <w:r w:rsidRPr="002E19C7">
        <w:rPr>
          <w:lang w:val="fr-FR"/>
        </w:rPr>
        <w:br/>
      </w:r>
      <w:r w:rsidRPr="002E19C7">
        <w:rPr>
          <w:b/>
          <w:bCs/>
          <w:lang w:val="fr-FR"/>
        </w:rPr>
        <w:t>oignons</w:t>
      </w:r>
      <w:r w:rsidRPr="002E19C7">
        <w:rPr>
          <w:lang w:val="fr-FR"/>
        </w:rPr>
        <w:br/>
      </w:r>
      <w:r w:rsidRPr="002E19C7">
        <w:rPr>
          <w:b/>
          <w:bCs/>
          <w:lang w:val="fr-FR"/>
        </w:rPr>
        <w:t>carottes</w:t>
      </w:r>
      <w:r w:rsidRPr="002E19C7">
        <w:rPr>
          <w:lang w:val="fr-FR"/>
        </w:rPr>
        <w:br/>
      </w:r>
      <w:r w:rsidRPr="002E19C7">
        <w:rPr>
          <w:b/>
          <w:bCs/>
          <w:lang w:val="fr-FR"/>
        </w:rPr>
        <w:t>vieux balsamique</w:t>
      </w:r>
      <w:r w:rsidRPr="002E19C7">
        <w:rPr>
          <w:lang w:val="fr-FR"/>
        </w:rPr>
        <w:br/>
      </w:r>
      <w:r w:rsidRPr="002E19C7">
        <w:rPr>
          <w:b/>
          <w:bCs/>
          <w:lang w:val="fr-FR"/>
        </w:rPr>
        <w:t>le poivre du moulin</w:t>
      </w:r>
      <w:r w:rsidRPr="002E19C7">
        <w:rPr>
          <w:lang w:val="fr-FR"/>
        </w:rPr>
        <w:br/>
      </w:r>
      <w:proofErr w:type="spellStart"/>
      <w:r w:rsidRPr="002E19C7">
        <w:rPr>
          <w:b/>
          <w:bCs/>
          <w:lang w:val="fr-FR"/>
        </w:rPr>
        <w:t>Stroh</w:t>
      </w:r>
      <w:proofErr w:type="spellEnd"/>
      <w:r w:rsidRPr="002E19C7">
        <w:rPr>
          <w:b/>
          <w:bCs/>
          <w:lang w:val="fr-FR"/>
        </w:rPr>
        <w:t xml:space="preserve"> </w:t>
      </w:r>
      <w:proofErr w:type="spellStart"/>
      <w:r w:rsidRPr="002E19C7">
        <w:rPr>
          <w:b/>
          <w:bCs/>
          <w:lang w:val="fr-FR"/>
        </w:rPr>
        <w:t>rum</w:t>
      </w:r>
      <w:proofErr w:type="spellEnd"/>
      <w:r w:rsidRPr="002E19C7">
        <w:rPr>
          <w:lang w:val="fr-FR"/>
        </w:rPr>
        <w:br/>
      </w:r>
      <w:r w:rsidRPr="002E19C7">
        <w:rPr>
          <w:b/>
          <w:bCs/>
          <w:lang w:val="fr-FR"/>
        </w:rPr>
        <w:t xml:space="preserve">vin rouge </w:t>
      </w:r>
      <w:r w:rsidRPr="002E19C7">
        <w:rPr>
          <w:lang w:val="fr-FR"/>
        </w:rPr>
        <w:br/>
      </w:r>
      <w:r w:rsidRPr="002E19C7">
        <w:rPr>
          <w:b/>
          <w:bCs/>
          <w:u w:val="single"/>
          <w:lang w:val="fr-FR"/>
        </w:rPr>
        <w:t>f</w:t>
      </w:r>
      <w:r w:rsidRPr="002E19C7">
        <w:rPr>
          <w:b/>
          <w:bCs/>
          <w:lang w:val="fr-FR"/>
        </w:rPr>
        <w:t>ond de veau</w:t>
      </w:r>
      <w:r w:rsidRPr="002E19C7">
        <w:rPr>
          <w:lang w:val="fr-FR"/>
        </w:rPr>
        <w:br/>
      </w:r>
      <w:r w:rsidRPr="002E19C7">
        <w:rPr>
          <w:b/>
          <w:bCs/>
          <w:lang w:val="fr-FR"/>
        </w:rPr>
        <w:t>thym</w:t>
      </w:r>
      <w:r w:rsidRPr="002E19C7">
        <w:rPr>
          <w:lang w:val="fr-FR"/>
        </w:rPr>
        <w:br/>
      </w:r>
      <w:r w:rsidRPr="002E19C7">
        <w:rPr>
          <w:b/>
          <w:bCs/>
          <w:lang w:val="fr-FR"/>
        </w:rPr>
        <w:t>persil</w:t>
      </w:r>
      <w:r w:rsidRPr="002E19C7">
        <w:rPr>
          <w:lang w:val="fr-FR"/>
        </w:rPr>
        <w:br/>
      </w:r>
      <w:r w:rsidRPr="002E19C7">
        <w:rPr>
          <w:b/>
          <w:bCs/>
          <w:lang w:val="fr-FR"/>
        </w:rPr>
        <w:t>laurier</w:t>
      </w:r>
    </w:p>
    <w:p w14:paraId="2940CEDD" w14:textId="77777777" w:rsidR="002E19C7" w:rsidRPr="002E19C7" w:rsidRDefault="002E19C7" w:rsidP="002E19C7">
      <w:pPr>
        <w:rPr>
          <w:lang w:val="fr-FR"/>
        </w:rPr>
      </w:pPr>
      <w:proofErr w:type="gramStart"/>
      <w:r w:rsidRPr="002E19C7">
        <w:rPr>
          <w:b/>
          <w:bCs/>
          <w:i/>
          <w:iCs/>
          <w:lang w:val="fr-FR"/>
        </w:rPr>
        <w:t>Autres:</w:t>
      </w:r>
      <w:proofErr w:type="gramEnd"/>
      <w:r w:rsidRPr="002E19C7">
        <w:rPr>
          <w:lang w:val="fr-FR"/>
        </w:rPr>
        <w:br/>
      </w:r>
      <w:r w:rsidRPr="002E19C7">
        <w:rPr>
          <w:b/>
          <w:bCs/>
          <w:lang w:val="fr-FR"/>
        </w:rPr>
        <w:t>lardons</w:t>
      </w:r>
      <w:r w:rsidRPr="002E19C7">
        <w:rPr>
          <w:lang w:val="fr-FR"/>
        </w:rPr>
        <w:br/>
      </w:r>
      <w:r w:rsidRPr="002E19C7">
        <w:rPr>
          <w:b/>
          <w:bCs/>
          <w:lang w:val="fr-FR"/>
        </w:rPr>
        <w:t>oignons perlés</w:t>
      </w:r>
    </w:p>
    <w:p w14:paraId="1EA31317" w14:textId="77777777" w:rsidR="002E19C7" w:rsidRPr="002E19C7" w:rsidRDefault="002E19C7" w:rsidP="002E19C7">
      <w:pPr>
        <w:rPr>
          <w:lang w:val="fr-FR"/>
        </w:rPr>
      </w:pPr>
      <w:r w:rsidRPr="002E19C7">
        <w:rPr>
          <w:b/>
          <w:bCs/>
          <w:lang w:val="fr-FR"/>
        </w:rPr>
        <w:t xml:space="preserve">La sauce au vin rouge : </w:t>
      </w:r>
      <w:r w:rsidRPr="002E19C7">
        <w:rPr>
          <w:lang w:val="fr-FR"/>
        </w:rPr>
        <w:t xml:space="preserve">faites mijoter l'ail, le céleri, l'oignon et la carotte finement hachés dans un peu de beurre. Ajoutez le thym frais, le laurier et le persil. Versez le fond de veau et le vin rouge. Laissez cuire pendant une vingtaine de minutes sous le couvercle et passez au tamis. Faites bouillir davantage la sauce tamisée. Assaisonnez à votre goût avec quelques tours de moulin à poivre, un trait de vieux vinaigre balsamique et un verre de </w:t>
      </w:r>
      <w:proofErr w:type="spellStart"/>
      <w:r w:rsidRPr="002E19C7">
        <w:rPr>
          <w:lang w:val="fr-FR"/>
        </w:rPr>
        <w:t>Stroh-rum</w:t>
      </w:r>
      <w:proofErr w:type="spellEnd"/>
      <w:r w:rsidRPr="002E19C7">
        <w:rPr>
          <w:lang w:val="fr-FR"/>
        </w:rPr>
        <w:t>. Liez la sauce si vous le souhaitez.</w:t>
      </w:r>
    </w:p>
    <w:p w14:paraId="783F7A87" w14:textId="77777777" w:rsidR="002E19C7" w:rsidRPr="002E19C7" w:rsidRDefault="002E19C7" w:rsidP="002E19C7">
      <w:pPr>
        <w:rPr>
          <w:lang w:val="fr-FR"/>
        </w:rPr>
      </w:pPr>
      <w:r w:rsidRPr="002E19C7">
        <w:rPr>
          <w:lang w:val="fr-FR"/>
        </w:rPr>
        <w:t xml:space="preserve">Faites frire les lardons et égouttez-les. Faites frire les oignons perlés et caramélisez-les avec une pincée de sucre. Égouttez et ajoutez aux lardons frits et croustillants. </w:t>
      </w:r>
    </w:p>
    <w:p w14:paraId="2FC2936E" w14:textId="77777777" w:rsidR="002E19C7" w:rsidRPr="002E19C7" w:rsidRDefault="002E19C7" w:rsidP="002E19C7">
      <w:pPr>
        <w:rPr>
          <w:lang w:val="fr-FR"/>
        </w:rPr>
      </w:pPr>
      <w:r w:rsidRPr="002E19C7">
        <w:rPr>
          <w:b/>
          <w:bCs/>
          <w:lang w:val="fr-FR"/>
        </w:rPr>
        <w:t xml:space="preserve">Faites des galettes de chou-fleur : </w:t>
      </w:r>
      <w:r w:rsidRPr="002E19C7">
        <w:rPr>
          <w:lang w:val="fr-FR"/>
        </w:rPr>
        <w:t xml:space="preserve">faites cuire à la vapeur des fleurons de chou-fleur jusqu'à ce qu'ils soient cuits et mettez-les dans le mixeur à main. Mélangez la purée de chou-fleur avec un œuf et quelques cuillères de chapelure. Assaisonnez avec du poivre, du sel et de la noix de muscade. Pétrissez et ajoutez un peu de farine fluide si nécessaire jusqu'à obtenir une pâte sèche.  Divisez-le en portions, roulez des boules, pressez-les à plat et faites-les cuire dans une poêle avec de l'huile d'olive.  </w:t>
      </w:r>
    </w:p>
    <w:p w14:paraId="225EFA6A" w14:textId="77777777" w:rsidR="002E19C7" w:rsidRPr="002E19C7" w:rsidRDefault="002E19C7" w:rsidP="002E19C7">
      <w:pPr>
        <w:rPr>
          <w:lang w:val="fr-FR"/>
        </w:rPr>
      </w:pPr>
      <w:r w:rsidRPr="002E19C7">
        <w:rPr>
          <w:lang w:val="fr-FR"/>
        </w:rPr>
        <w:t xml:space="preserve">Coupez </w:t>
      </w:r>
      <w:r w:rsidRPr="002E19C7">
        <w:rPr>
          <w:b/>
          <w:bCs/>
          <w:lang w:val="fr-FR"/>
        </w:rPr>
        <w:t>les poires</w:t>
      </w:r>
      <w:r w:rsidRPr="002E19C7">
        <w:rPr>
          <w:lang w:val="fr-FR"/>
        </w:rPr>
        <w:t xml:space="preserve"> en rondelles. Faites-les cuire dans un peu de beurre et saupoudrez-les de cannelle en poudre et de cassonade.</w:t>
      </w:r>
    </w:p>
    <w:p w14:paraId="576919FD" w14:textId="77777777" w:rsidR="002E19C7" w:rsidRPr="002E19C7" w:rsidRDefault="002E19C7" w:rsidP="002E19C7">
      <w:pPr>
        <w:rPr>
          <w:lang w:val="fr-FR"/>
        </w:rPr>
      </w:pPr>
      <w:r w:rsidRPr="002E19C7">
        <w:rPr>
          <w:b/>
          <w:bCs/>
          <w:lang w:val="fr-FR"/>
        </w:rPr>
        <w:t xml:space="preserve">Les burgers de renne : </w:t>
      </w:r>
      <w:r w:rsidRPr="002E19C7">
        <w:rPr>
          <w:lang w:val="fr-FR"/>
        </w:rPr>
        <w:t>choisissez des steaks de renne de qualité et passez-les au hachoir à viande. Assaisonnez-les avec du poivre, du sel, des clous de girofle moulus, de la cannelle en poudre, des baies de genévrier écrasées dans le mortier et du persil séché. Divisez la viande hachée en portions égales et façonnez-les en hamburger. Faites-les frire dans de l'huile ou du beurre jusqu'à ce qu'il n'y ait plus de sang quand vous les percez. Laissez reposer couvert.</w:t>
      </w:r>
    </w:p>
    <w:p w14:paraId="340E03E4" w14:textId="4DA2E7D2" w:rsidR="002E19C7" w:rsidRPr="007F0922" w:rsidRDefault="002E19C7">
      <w:pPr>
        <w:rPr>
          <w:lang w:val="fr-FR"/>
        </w:rPr>
      </w:pPr>
      <w:r w:rsidRPr="002E19C7">
        <w:rPr>
          <w:b/>
          <w:bCs/>
          <w:lang w:val="fr-FR"/>
        </w:rPr>
        <w:t>Dans l'assiette</w:t>
      </w:r>
      <w:r w:rsidRPr="002E19C7">
        <w:rPr>
          <w:lang w:val="fr-FR"/>
        </w:rPr>
        <w:t xml:space="preserve"> : un hamburger de renne avec une cuillère de sauce sur le dessus. A côté de cela, le mélange avec les lardons et les oignons, une galette et une tranche de poire. </w:t>
      </w:r>
    </w:p>
    <w:sectPr w:rsidR="002E19C7" w:rsidRPr="007F0922" w:rsidSect="007F0922">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22"/>
    <w:rsid w:val="001305A8"/>
    <w:rsid w:val="002E19C7"/>
    <w:rsid w:val="00437157"/>
    <w:rsid w:val="007F0922"/>
    <w:rsid w:val="008D330E"/>
    <w:rsid w:val="00D008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AA6D0"/>
  <w15:chartTrackingRefBased/>
  <w15:docId w15:val="{731350B9-757A-458A-A853-F436B0D6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09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F09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F092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F092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7F0922"/>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7F0922"/>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F0922"/>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F0922"/>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F0922"/>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092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F092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F0922"/>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7F0922"/>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7F0922"/>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7F0922"/>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7F0922"/>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7F0922"/>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7F0922"/>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7F09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09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092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0922"/>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7F092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0922"/>
    <w:rPr>
      <w:i/>
      <w:iCs/>
      <w:color w:val="404040" w:themeColor="text1" w:themeTint="BF"/>
    </w:rPr>
  </w:style>
  <w:style w:type="paragraph" w:styleId="Lijstalinea">
    <w:name w:val="List Paragraph"/>
    <w:basedOn w:val="Standaard"/>
    <w:uiPriority w:val="34"/>
    <w:qFormat/>
    <w:rsid w:val="007F0922"/>
    <w:pPr>
      <w:ind w:left="720"/>
      <w:contextualSpacing/>
    </w:pPr>
  </w:style>
  <w:style w:type="character" w:styleId="Intensievebenadrukking">
    <w:name w:val="Intense Emphasis"/>
    <w:basedOn w:val="Standaardalinea-lettertype"/>
    <w:uiPriority w:val="21"/>
    <w:qFormat/>
    <w:rsid w:val="007F0922"/>
    <w:rPr>
      <w:i/>
      <w:iCs/>
      <w:color w:val="2F5496" w:themeColor="accent1" w:themeShade="BF"/>
    </w:rPr>
  </w:style>
  <w:style w:type="paragraph" w:styleId="Duidelijkcitaat">
    <w:name w:val="Intense Quote"/>
    <w:basedOn w:val="Standaard"/>
    <w:next w:val="Standaard"/>
    <w:link w:val="DuidelijkcitaatChar"/>
    <w:uiPriority w:val="30"/>
    <w:qFormat/>
    <w:rsid w:val="007F09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F0922"/>
    <w:rPr>
      <w:i/>
      <w:iCs/>
      <w:color w:val="2F5496" w:themeColor="accent1" w:themeShade="BF"/>
    </w:rPr>
  </w:style>
  <w:style w:type="character" w:styleId="Intensieveverwijzing">
    <w:name w:val="Intense Reference"/>
    <w:basedOn w:val="Standaardalinea-lettertype"/>
    <w:uiPriority w:val="32"/>
    <w:qFormat/>
    <w:rsid w:val="007F09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336</Words>
  <Characters>1848</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2025-01-18T06:56:00Z</dcterms:created>
  <dcterms:modified xsi:type="dcterms:W3CDTF">2025-01-18T06:59:00Z</dcterms:modified>
</cp:coreProperties>
</file>