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81D5D" w14:textId="77777777" w:rsidR="00C01F26" w:rsidRDefault="00C01F26" w:rsidP="00C01F26">
      <w:pPr>
        <w:rPr>
          <w:b/>
          <w:bCs/>
        </w:rPr>
      </w:pPr>
      <w:proofErr w:type="spellStart"/>
      <w:r>
        <w:rPr>
          <w:b/>
          <w:bCs/>
        </w:rPr>
        <w:t>H</w:t>
      </w:r>
      <w:r w:rsidRPr="00C01F26">
        <w:rPr>
          <w:b/>
          <w:bCs/>
        </w:rPr>
        <w:t>omard</w:t>
      </w:r>
      <w:proofErr w:type="spellEnd"/>
      <w:r w:rsidRPr="00C01F26">
        <w:rPr>
          <w:b/>
          <w:bCs/>
        </w:rPr>
        <w:t xml:space="preserve"> belle vue</w:t>
      </w:r>
    </w:p>
    <w:p w14:paraId="29308F8B" w14:textId="6B1B6188" w:rsidR="00C01F26" w:rsidRPr="00C01F26" w:rsidRDefault="00C01F26" w:rsidP="00C01F26">
      <w:r>
        <w:pict w14:anchorId="14799C37">
          <v:rect id="_x0000_i1025" style="width:0;height:1.5pt" o:hralign="center" o:hrstd="t" o:hr="t" fillcolor="#a0a0a0" stroked="f"/>
        </w:pict>
      </w:r>
    </w:p>
    <w:p w14:paraId="2F317DCF" w14:textId="77777777" w:rsidR="0020064E" w:rsidRPr="0020064E" w:rsidRDefault="0020064E" w:rsidP="0020064E">
      <w:pPr>
        <w:rPr>
          <w:lang w:val="fr-FR"/>
        </w:rPr>
      </w:pPr>
      <w:r w:rsidRPr="0020064E">
        <w:rPr>
          <w:b/>
          <w:bCs/>
          <w:lang w:val="fr-FR"/>
        </w:rPr>
        <w:t>homard</w:t>
      </w:r>
      <w:r w:rsidRPr="0020064E">
        <w:rPr>
          <w:lang w:val="fr-FR"/>
        </w:rPr>
        <w:br/>
      </w:r>
      <w:r w:rsidRPr="0020064E">
        <w:rPr>
          <w:b/>
          <w:bCs/>
          <w:lang w:val="fr-FR"/>
        </w:rPr>
        <w:t>mayonnaise</w:t>
      </w:r>
      <w:r w:rsidRPr="0020064E">
        <w:rPr>
          <w:lang w:val="fr-FR"/>
        </w:rPr>
        <w:br/>
      </w:r>
      <w:r w:rsidRPr="0020064E">
        <w:rPr>
          <w:b/>
          <w:bCs/>
          <w:lang w:val="fr-FR"/>
        </w:rPr>
        <w:t>sauce cocktail</w:t>
      </w:r>
      <w:r w:rsidRPr="0020064E">
        <w:rPr>
          <w:lang w:val="fr-FR"/>
        </w:rPr>
        <w:br/>
      </w:r>
      <w:r w:rsidRPr="0020064E">
        <w:rPr>
          <w:b/>
          <w:bCs/>
          <w:lang w:val="fr-FR"/>
        </w:rPr>
        <w:t>crème épaisse</w:t>
      </w:r>
      <w:r w:rsidRPr="0020064E">
        <w:rPr>
          <w:lang w:val="fr-FR"/>
        </w:rPr>
        <w:br/>
      </w:r>
      <w:r w:rsidRPr="0020064E">
        <w:rPr>
          <w:b/>
          <w:bCs/>
          <w:lang w:val="fr-FR"/>
        </w:rPr>
        <w:t>tomate</w:t>
      </w:r>
      <w:r w:rsidRPr="0020064E">
        <w:rPr>
          <w:lang w:val="fr-FR"/>
        </w:rPr>
        <w:br/>
      </w:r>
      <w:r w:rsidRPr="0020064E">
        <w:rPr>
          <w:b/>
          <w:bCs/>
          <w:lang w:val="fr-FR"/>
        </w:rPr>
        <w:t>laitue</w:t>
      </w:r>
      <w:r w:rsidRPr="0020064E">
        <w:rPr>
          <w:lang w:val="fr-FR"/>
        </w:rPr>
        <w:br/>
      </w:r>
      <w:r w:rsidRPr="0020064E">
        <w:rPr>
          <w:b/>
          <w:bCs/>
          <w:lang w:val="fr-FR"/>
        </w:rPr>
        <w:t>oignons</w:t>
      </w:r>
      <w:r w:rsidRPr="0020064E">
        <w:rPr>
          <w:lang w:val="fr-FR"/>
        </w:rPr>
        <w:br/>
      </w:r>
      <w:r w:rsidRPr="0020064E">
        <w:rPr>
          <w:b/>
          <w:bCs/>
          <w:lang w:val="fr-FR"/>
        </w:rPr>
        <w:t>sel et poivre</w:t>
      </w:r>
      <w:r w:rsidRPr="0020064E">
        <w:rPr>
          <w:lang w:val="fr-FR"/>
        </w:rPr>
        <w:br/>
      </w:r>
      <w:proofErr w:type="spellStart"/>
      <w:r w:rsidRPr="0020064E">
        <w:rPr>
          <w:b/>
          <w:bCs/>
          <w:lang w:val="fr-FR"/>
        </w:rPr>
        <w:t>ognions</w:t>
      </w:r>
      <w:proofErr w:type="spellEnd"/>
      <w:r w:rsidRPr="0020064E">
        <w:rPr>
          <w:lang w:val="fr-FR"/>
        </w:rPr>
        <w:br/>
      </w:r>
      <w:r w:rsidRPr="0020064E">
        <w:rPr>
          <w:b/>
          <w:bCs/>
          <w:lang w:val="fr-FR"/>
        </w:rPr>
        <w:t>poireau</w:t>
      </w:r>
    </w:p>
    <w:p w14:paraId="5B56323B" w14:textId="77777777" w:rsidR="0020064E" w:rsidRPr="0020064E" w:rsidRDefault="0020064E" w:rsidP="0020064E">
      <w:pPr>
        <w:rPr>
          <w:lang w:val="fr-FR"/>
        </w:rPr>
      </w:pPr>
      <w:r w:rsidRPr="0020064E">
        <w:rPr>
          <w:b/>
          <w:bCs/>
          <w:lang w:val="fr-FR"/>
        </w:rPr>
        <w:t>céleri blanc</w:t>
      </w:r>
      <w:r w:rsidRPr="0020064E">
        <w:rPr>
          <w:lang w:val="fr-FR"/>
        </w:rPr>
        <w:br/>
      </w:r>
      <w:r w:rsidRPr="0020064E">
        <w:rPr>
          <w:b/>
          <w:bCs/>
          <w:lang w:val="fr-FR"/>
        </w:rPr>
        <w:t>carotte</w:t>
      </w:r>
      <w:r w:rsidRPr="0020064E">
        <w:rPr>
          <w:lang w:val="fr-FR"/>
        </w:rPr>
        <w:br/>
      </w:r>
      <w:r w:rsidRPr="0020064E">
        <w:rPr>
          <w:b/>
          <w:bCs/>
          <w:lang w:val="fr-FR"/>
        </w:rPr>
        <w:t>laurier</w:t>
      </w:r>
      <w:r w:rsidRPr="0020064E">
        <w:rPr>
          <w:lang w:val="fr-FR"/>
        </w:rPr>
        <w:br/>
      </w:r>
      <w:r w:rsidRPr="0020064E">
        <w:rPr>
          <w:b/>
          <w:bCs/>
          <w:lang w:val="fr-FR"/>
        </w:rPr>
        <w:t>thym</w:t>
      </w:r>
      <w:r w:rsidRPr="0020064E">
        <w:rPr>
          <w:lang w:val="fr-FR"/>
        </w:rPr>
        <w:br/>
      </w:r>
      <w:r w:rsidRPr="0020064E">
        <w:rPr>
          <w:b/>
          <w:bCs/>
          <w:lang w:val="fr-FR"/>
        </w:rPr>
        <w:t>origan</w:t>
      </w:r>
      <w:r w:rsidRPr="0020064E">
        <w:rPr>
          <w:lang w:val="fr-FR"/>
        </w:rPr>
        <w:br/>
      </w:r>
      <w:r w:rsidRPr="0020064E">
        <w:rPr>
          <w:b/>
          <w:bCs/>
          <w:lang w:val="fr-FR"/>
        </w:rPr>
        <w:t>romarin</w:t>
      </w:r>
      <w:r w:rsidRPr="0020064E">
        <w:rPr>
          <w:lang w:val="fr-FR"/>
        </w:rPr>
        <w:br/>
      </w:r>
      <w:r w:rsidRPr="0020064E">
        <w:rPr>
          <w:b/>
          <w:bCs/>
          <w:lang w:val="fr-FR"/>
        </w:rPr>
        <w:t>sel et poivre</w:t>
      </w:r>
      <w:r w:rsidRPr="0020064E">
        <w:rPr>
          <w:lang w:val="fr-FR"/>
        </w:rPr>
        <w:br/>
      </w:r>
      <w:r w:rsidRPr="0020064E">
        <w:rPr>
          <w:b/>
          <w:bCs/>
          <w:lang w:val="fr-FR"/>
        </w:rPr>
        <w:t>des œufs</w:t>
      </w:r>
      <w:r w:rsidRPr="0020064E">
        <w:rPr>
          <w:lang w:val="fr-FR"/>
        </w:rPr>
        <w:br/>
      </w:r>
      <w:r w:rsidRPr="0020064E">
        <w:rPr>
          <w:b/>
          <w:bCs/>
          <w:lang w:val="fr-FR"/>
        </w:rPr>
        <w:t>vin blanc</w:t>
      </w:r>
      <w:r w:rsidRPr="0020064E">
        <w:rPr>
          <w:lang w:val="fr-FR"/>
        </w:rPr>
        <w:br/>
      </w:r>
      <w:r w:rsidRPr="0020064E">
        <w:rPr>
          <w:b/>
          <w:bCs/>
          <w:lang w:val="fr-FR"/>
        </w:rPr>
        <w:t>jus de citron</w:t>
      </w:r>
    </w:p>
    <w:p w14:paraId="3D0D30FF" w14:textId="77777777" w:rsidR="0020064E" w:rsidRPr="0020064E" w:rsidRDefault="0020064E" w:rsidP="0020064E">
      <w:pPr>
        <w:rPr>
          <w:lang w:val="fr-FR"/>
        </w:rPr>
      </w:pPr>
      <w:r w:rsidRPr="0020064E">
        <w:rPr>
          <w:lang w:val="fr-FR"/>
        </w:rPr>
        <w:t>Préparez d'abord le bouillon. Faites cuire l'oignon, le poireau, le céleri et la carotte hachés pendant environ 20 minutes avec un bouquet garni de laurier, de thym, d'origan et de romarin. Ajoutez du vin blanc et un peu de jus de citron. Salez et poivrer selon le goût. Laissez infuser un moment.</w:t>
      </w:r>
    </w:p>
    <w:p w14:paraId="0C35A13D" w14:textId="77777777" w:rsidR="0020064E" w:rsidRPr="0020064E" w:rsidRDefault="0020064E" w:rsidP="0020064E">
      <w:pPr>
        <w:rPr>
          <w:lang w:val="fr-FR"/>
        </w:rPr>
      </w:pPr>
      <w:r w:rsidRPr="0020064E">
        <w:rPr>
          <w:lang w:val="fr-FR"/>
        </w:rPr>
        <w:t>Ramenez à ébullition et ajoutez le homard. Laissez bouillir pendant environ huit minutes pour les petits et jusqu'à 10 minutes pour les plus grands.</w:t>
      </w:r>
    </w:p>
    <w:p w14:paraId="120A0F4A" w14:textId="77777777" w:rsidR="0020064E" w:rsidRPr="0020064E" w:rsidRDefault="0020064E" w:rsidP="0020064E">
      <w:pPr>
        <w:rPr>
          <w:lang w:val="fr-FR"/>
        </w:rPr>
      </w:pPr>
      <w:r w:rsidRPr="0020064E">
        <w:rPr>
          <w:lang w:val="fr-FR"/>
        </w:rPr>
        <w:t>Retirez-les du jus de cuisson et laissez-les refroidir jusqu'à ce qu'ils soient tièdes. Ensuite, coupez-les en deux dans le sens de la longueur, enlevez la fange et cassez les ciseaux, sans enlever leur armure.</w:t>
      </w:r>
    </w:p>
    <w:p w14:paraId="43351E46" w14:textId="77777777" w:rsidR="0020064E" w:rsidRPr="0020064E" w:rsidRDefault="0020064E" w:rsidP="0020064E">
      <w:pPr>
        <w:rPr>
          <w:lang w:val="fr-FR"/>
        </w:rPr>
      </w:pPr>
      <w:r w:rsidRPr="0020064E">
        <w:rPr>
          <w:lang w:val="fr-FR"/>
        </w:rPr>
        <w:t>Dressez dans une assiette sur un lit de laitue, avec des tranches de tomate, des tranches d'oignon, éventuellement quelques tranches de concombre, des œufs durs et une sauce cocktail. C'est un mélange de mayonnaise, de ketchup et éventuellement d'un trait de whisky. Ici, cette sauce a été améliorée avec quelques cuillères à soupe de crème épaisse.</w:t>
      </w:r>
    </w:p>
    <w:p w14:paraId="23247AD3" w14:textId="77777777" w:rsidR="001305A8" w:rsidRPr="0020064E" w:rsidRDefault="001305A8">
      <w:pPr>
        <w:rPr>
          <w:lang w:val="fr-FR"/>
        </w:rPr>
      </w:pPr>
    </w:p>
    <w:sectPr w:rsidR="001305A8" w:rsidRPr="0020064E" w:rsidSect="00C01F2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26"/>
    <w:rsid w:val="001305A8"/>
    <w:rsid w:val="0020064E"/>
    <w:rsid w:val="00437157"/>
    <w:rsid w:val="0084334A"/>
    <w:rsid w:val="008D330E"/>
    <w:rsid w:val="00C01F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00B9"/>
  <w15:chartTrackingRefBased/>
  <w15:docId w15:val="{E56A44E5-0BDA-447C-817B-5191A257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1F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01F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01F2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01F2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01F26"/>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C01F2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01F2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01F2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01F2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1F2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01F2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01F26"/>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C01F26"/>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C01F26"/>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C01F2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01F2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01F2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01F2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01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1F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1F2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1F2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01F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1F26"/>
    <w:rPr>
      <w:i/>
      <w:iCs/>
      <w:color w:val="404040" w:themeColor="text1" w:themeTint="BF"/>
    </w:rPr>
  </w:style>
  <w:style w:type="paragraph" w:styleId="Lijstalinea">
    <w:name w:val="List Paragraph"/>
    <w:basedOn w:val="Standaard"/>
    <w:uiPriority w:val="34"/>
    <w:qFormat/>
    <w:rsid w:val="00C01F26"/>
    <w:pPr>
      <w:ind w:left="720"/>
      <w:contextualSpacing/>
    </w:pPr>
  </w:style>
  <w:style w:type="character" w:styleId="Intensievebenadrukking">
    <w:name w:val="Intense Emphasis"/>
    <w:basedOn w:val="Standaardalinea-lettertype"/>
    <w:uiPriority w:val="21"/>
    <w:qFormat/>
    <w:rsid w:val="00C01F26"/>
    <w:rPr>
      <w:i/>
      <w:iCs/>
      <w:color w:val="2F5496" w:themeColor="accent1" w:themeShade="BF"/>
    </w:rPr>
  </w:style>
  <w:style w:type="paragraph" w:styleId="Duidelijkcitaat">
    <w:name w:val="Intense Quote"/>
    <w:basedOn w:val="Standaard"/>
    <w:next w:val="Standaard"/>
    <w:link w:val="DuidelijkcitaatChar"/>
    <w:uiPriority w:val="30"/>
    <w:qFormat/>
    <w:rsid w:val="00C01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01F26"/>
    <w:rPr>
      <w:i/>
      <w:iCs/>
      <w:color w:val="2F5496" w:themeColor="accent1" w:themeShade="BF"/>
    </w:rPr>
  </w:style>
  <w:style w:type="character" w:styleId="Intensieveverwijzing">
    <w:name w:val="Intense Reference"/>
    <w:basedOn w:val="Standaardalinea-lettertype"/>
    <w:uiPriority w:val="32"/>
    <w:qFormat/>
    <w:rsid w:val="00C01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1035</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2025-01-14T06:35:00Z</dcterms:created>
  <dcterms:modified xsi:type="dcterms:W3CDTF">2025-01-14T06:38:00Z</dcterms:modified>
</cp:coreProperties>
</file>