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A31AA" w14:textId="3CE192F8" w:rsidR="00715D72" w:rsidRPr="00715D72" w:rsidRDefault="00715D72" w:rsidP="00715D72">
      <w:r w:rsidRPr="00715D72">
        <w:rPr>
          <w:b/>
          <w:bCs/>
        </w:rPr>
        <w:t>Gâteau</w:t>
      </w:r>
      <w:r w:rsidRPr="00715D72">
        <w:rPr>
          <w:b/>
          <w:bCs/>
        </w:rPr>
        <w:t xml:space="preserve"> de riz</w:t>
      </w:r>
      <w:r>
        <w:pict w14:anchorId="1E65A7C2">
          <v:rect id="_x0000_i1025" style="width:0;height:1.5pt" o:hralign="center" o:hrstd="t" o:hr="t" fillcolor="#a0a0a0" stroked="f"/>
        </w:pict>
      </w:r>
    </w:p>
    <w:p w14:paraId="702B0117" w14:textId="24461036" w:rsidR="002D1616" w:rsidRPr="002D1616" w:rsidRDefault="002D1616" w:rsidP="002D1616">
      <w:pPr>
        <w:rPr>
          <w:b/>
          <w:bCs/>
        </w:rPr>
      </w:pPr>
      <w:r w:rsidRPr="002D1616">
        <w:rPr>
          <w:b/>
          <w:bCs/>
        </w:rPr>
        <w:t>riz au lait</w:t>
      </w:r>
      <w:r>
        <w:rPr>
          <w:b/>
          <w:bCs/>
        </w:rPr>
        <w:br/>
      </w:r>
      <w:r w:rsidRPr="002D1616">
        <w:rPr>
          <w:b/>
          <w:bCs/>
        </w:rPr>
        <w:t>pâte brisée</w:t>
      </w:r>
      <w:r w:rsidRPr="002D1616">
        <w:rPr>
          <w:b/>
          <w:bCs/>
          <w:color w:val="400000"/>
          <w:kern w:val="0"/>
          <w:sz w:val="27"/>
          <w:szCs w:val="27"/>
        </w:rPr>
        <w:t xml:space="preserve"> </w:t>
      </w:r>
      <w:r>
        <w:rPr>
          <w:b/>
          <w:bCs/>
          <w:color w:val="400000"/>
          <w:kern w:val="0"/>
          <w:sz w:val="27"/>
          <w:szCs w:val="27"/>
        </w:rPr>
        <w:br/>
      </w:r>
      <w:r w:rsidRPr="002D1616">
        <w:rPr>
          <w:b/>
          <w:bCs/>
        </w:rPr>
        <w:t>œufs</w:t>
      </w:r>
      <w:r>
        <w:rPr>
          <w:b/>
          <w:bCs/>
        </w:rPr>
        <w:br/>
      </w:r>
      <w:r w:rsidRPr="002D1616">
        <w:rPr>
          <w:b/>
          <w:bCs/>
        </w:rPr>
        <w:t>crème</w:t>
      </w:r>
      <w:r>
        <w:rPr>
          <w:b/>
          <w:bCs/>
        </w:rPr>
        <w:br/>
      </w:r>
      <w:r w:rsidRPr="002D1616">
        <w:rPr>
          <w:b/>
          <w:bCs/>
        </w:rPr>
        <w:t>sucre glace</w:t>
      </w:r>
    </w:p>
    <w:p w14:paraId="5831BE0D" w14:textId="77777777" w:rsidR="002D1616" w:rsidRPr="002D1616" w:rsidRDefault="002D1616" w:rsidP="002D1616">
      <w:r w:rsidRPr="002D1616">
        <w:t>Couvrez un moule à gâteau avec la pâte brisée, pressez bien, coupez l'excédent de pâte et mettez le moule au réfrigérateur pour qu'il se raffermisse.</w:t>
      </w:r>
    </w:p>
    <w:p w14:paraId="5F210D53" w14:textId="77777777" w:rsidR="002D1616" w:rsidRPr="002D1616" w:rsidRDefault="002D1616" w:rsidP="002D1616">
      <w:r w:rsidRPr="002D1616">
        <w:t xml:space="preserve">En attendant, faites </w:t>
      </w:r>
      <w:r w:rsidRPr="002D1616">
        <w:rPr>
          <w:b/>
          <w:bCs/>
          <w:u w:val="single"/>
        </w:rPr>
        <w:t>un riz au lait classique</w:t>
      </w:r>
      <w:r w:rsidRPr="002D1616">
        <w:t xml:space="preserve">. </w:t>
      </w:r>
    </w:p>
    <w:p w14:paraId="7FE9CEC0" w14:textId="77777777" w:rsidR="002D1616" w:rsidRPr="002D1616" w:rsidRDefault="002D1616" w:rsidP="002D1616">
      <w:r w:rsidRPr="002D1616">
        <w:t>Battez ensuite 2 jaunes d'œufs. Mélangez-les avec le riz au lait. Battez les blancs d'œufs en neige ferme et repliez-les soigneusement dans la préparation.</w:t>
      </w:r>
    </w:p>
    <w:p w14:paraId="104D64A1" w14:textId="77777777" w:rsidR="002D1616" w:rsidRPr="002D1616" w:rsidRDefault="002D1616" w:rsidP="002D1616">
      <w:r w:rsidRPr="002D1616">
        <w:t>Versez la préparation dans le moule à gâteau froid et mettez-le dans un four préchauffé à 185°C pendant 40 minutes.</w:t>
      </w:r>
    </w:p>
    <w:p w14:paraId="7B4AF716" w14:textId="77777777" w:rsidR="002D1616" w:rsidRPr="002D1616" w:rsidRDefault="002D1616" w:rsidP="002D1616">
      <w:r w:rsidRPr="002D1616">
        <w:t>Le gâteau doit être marbré brun foncé et brun clair et si vous y mettez une brochette, aucune humidité ne doit y adhérer. Laissez-le refroidir complètement avant de le servir. Vous pouvez terminer avec du sucre glace.</w:t>
      </w:r>
    </w:p>
    <w:p w14:paraId="1EBF8338" w14:textId="3CD5C059" w:rsidR="002D1616" w:rsidRPr="002D1616" w:rsidRDefault="002D1616" w:rsidP="002D1616"/>
    <w:p w14:paraId="4F002F80" w14:textId="77777777" w:rsidR="001305A8" w:rsidRDefault="001305A8"/>
    <w:sectPr w:rsidR="001305A8" w:rsidSect="00715D72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72"/>
    <w:rsid w:val="001305A8"/>
    <w:rsid w:val="002D1616"/>
    <w:rsid w:val="00372EF7"/>
    <w:rsid w:val="00437157"/>
    <w:rsid w:val="00715D72"/>
    <w:rsid w:val="008D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C74C"/>
  <w15:chartTrackingRefBased/>
  <w15:docId w15:val="{771EAB28-4B7B-41BE-8C54-7FF67094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fr-FR"/>
    </w:rPr>
  </w:style>
  <w:style w:type="paragraph" w:styleId="Kop1">
    <w:name w:val="heading 1"/>
    <w:basedOn w:val="Standaard"/>
    <w:next w:val="Standaard"/>
    <w:link w:val="Kop1Char"/>
    <w:uiPriority w:val="9"/>
    <w:qFormat/>
    <w:rsid w:val="00715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15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15D7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15D7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15D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15D7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15D7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15D7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15D7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15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15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15D7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15D7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15D7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15D7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15D7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15D7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15D7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15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15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15D7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15D7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15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15D7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15D7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15D72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15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15D72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15D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638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2025-02-02T05:52:00Z</dcterms:created>
  <dcterms:modified xsi:type="dcterms:W3CDTF">2025-02-02T05:56:00Z</dcterms:modified>
</cp:coreProperties>
</file>