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1B0C" w14:textId="66D78659" w:rsidR="00057B3A" w:rsidRPr="00057B3A" w:rsidRDefault="00057B3A" w:rsidP="00057B3A">
      <w:pPr>
        <w:rPr>
          <w:lang w:val="fr-FR"/>
        </w:rPr>
      </w:pPr>
      <w:r w:rsidRPr="00057B3A">
        <w:rPr>
          <w:b/>
          <w:bCs/>
          <w:lang w:val="fr-FR"/>
        </w:rPr>
        <w:t>Côtelettes</w:t>
      </w:r>
      <w:r w:rsidRPr="00057B3A">
        <w:rPr>
          <w:b/>
          <w:bCs/>
          <w:lang w:val="fr-FR"/>
        </w:rPr>
        <w:t xml:space="preserve"> de porc à la </w:t>
      </w:r>
      <w:proofErr w:type="spellStart"/>
      <w:r w:rsidRPr="00057B3A">
        <w:rPr>
          <w:b/>
          <w:bCs/>
          <w:lang w:val="fr-FR"/>
        </w:rPr>
        <w:t>Quintine</w:t>
      </w:r>
      <w:proofErr w:type="spellEnd"/>
      <w:r w:rsidR="000835DD">
        <w:rPr>
          <w:lang w:val="fr-FR"/>
        </w:rPr>
        <w:pict w14:anchorId="7DA2BA71">
          <v:rect id="_x0000_i1025" style="width:0;height:1.5pt" o:hralign="center" o:hrstd="t" o:hr="t" fillcolor="#a0a0a0" stroked="f"/>
        </w:pict>
      </w:r>
    </w:p>
    <w:p w14:paraId="18D41EA1" w14:textId="55D6A7AC" w:rsidR="000835DD" w:rsidRPr="000835DD" w:rsidRDefault="000835DD" w:rsidP="000835DD">
      <w:pPr>
        <w:rPr>
          <w:lang w:val="fr-FR"/>
        </w:rPr>
      </w:pPr>
      <w:r w:rsidRPr="000835DD">
        <w:rPr>
          <w:b/>
          <w:bCs/>
          <w:lang w:val="fr-FR"/>
        </w:rPr>
        <w:t>côtelettes de porc</w:t>
      </w:r>
      <w:r>
        <w:rPr>
          <w:b/>
          <w:bCs/>
          <w:lang w:val="fr-FR"/>
        </w:rPr>
        <w:br/>
      </w:r>
      <w:r w:rsidRPr="000835DD">
        <w:rPr>
          <w:b/>
          <w:bCs/>
          <w:lang w:val="fr-FR"/>
        </w:rPr>
        <w:t>fond de veau brun</w:t>
      </w:r>
      <w:r>
        <w:rPr>
          <w:b/>
          <w:bCs/>
          <w:lang w:val="fr-FR"/>
        </w:rPr>
        <w:br/>
      </w:r>
      <w:r w:rsidRPr="000835DD">
        <w:rPr>
          <w:b/>
          <w:bCs/>
          <w:lang w:val="fr-FR"/>
        </w:rPr>
        <w:t>moutarde</w:t>
      </w:r>
      <w:r>
        <w:rPr>
          <w:b/>
          <w:bCs/>
          <w:lang w:val="fr-FR"/>
        </w:rPr>
        <w:br/>
      </w:r>
      <w:r w:rsidRPr="000835DD">
        <w:rPr>
          <w:b/>
          <w:bCs/>
          <w:lang w:val="fr-FR"/>
        </w:rPr>
        <w:t>crème</w:t>
      </w:r>
      <w:r>
        <w:rPr>
          <w:b/>
          <w:bCs/>
          <w:lang w:val="fr-FR"/>
        </w:rPr>
        <w:br/>
      </w:r>
      <w:proofErr w:type="spellStart"/>
      <w:r w:rsidRPr="000835DD">
        <w:rPr>
          <w:b/>
          <w:bCs/>
          <w:lang w:val="fr-FR"/>
        </w:rPr>
        <w:t>Quintine</w:t>
      </w:r>
      <w:proofErr w:type="spellEnd"/>
      <w:r>
        <w:rPr>
          <w:b/>
          <w:bCs/>
          <w:lang w:val="fr-FR"/>
        </w:rPr>
        <w:br/>
      </w:r>
      <w:r w:rsidRPr="000835DD">
        <w:rPr>
          <w:b/>
          <w:bCs/>
          <w:lang w:val="fr-FR"/>
        </w:rPr>
        <w:t>farine fluide</w:t>
      </w:r>
      <w:r>
        <w:rPr>
          <w:b/>
          <w:bCs/>
          <w:lang w:val="fr-FR"/>
        </w:rPr>
        <w:br/>
      </w:r>
      <w:r w:rsidRPr="000835DD">
        <w:rPr>
          <w:b/>
          <w:bCs/>
          <w:lang w:val="fr-FR"/>
        </w:rPr>
        <w:t>beurre</w:t>
      </w:r>
      <w:r>
        <w:rPr>
          <w:b/>
          <w:bCs/>
          <w:lang w:val="fr-FR"/>
        </w:rPr>
        <w:br/>
      </w:r>
      <w:r w:rsidRPr="000835DD">
        <w:rPr>
          <w:b/>
          <w:bCs/>
          <w:lang w:val="fr-FR"/>
        </w:rPr>
        <w:t>vinaigre balsamique blanc</w:t>
      </w:r>
      <w:r>
        <w:rPr>
          <w:b/>
          <w:bCs/>
          <w:lang w:val="fr-FR"/>
        </w:rPr>
        <w:br/>
      </w:r>
      <w:r w:rsidRPr="000835DD">
        <w:rPr>
          <w:b/>
          <w:bCs/>
          <w:lang w:val="fr-FR"/>
        </w:rPr>
        <w:t>baies de genévrier</w:t>
      </w:r>
      <w:r>
        <w:rPr>
          <w:b/>
          <w:bCs/>
          <w:lang w:val="fr-FR"/>
        </w:rPr>
        <w:br/>
      </w:r>
      <w:r w:rsidRPr="000835DD">
        <w:rPr>
          <w:b/>
          <w:bCs/>
          <w:lang w:val="fr-FR"/>
        </w:rPr>
        <w:t>thym</w:t>
      </w:r>
      <w:r>
        <w:rPr>
          <w:b/>
          <w:bCs/>
          <w:lang w:val="fr-FR"/>
        </w:rPr>
        <w:br/>
      </w:r>
      <w:r w:rsidRPr="000835DD">
        <w:rPr>
          <w:b/>
          <w:bCs/>
          <w:lang w:val="fr-FR"/>
        </w:rPr>
        <w:t>romarin</w:t>
      </w:r>
      <w:r>
        <w:rPr>
          <w:b/>
          <w:bCs/>
          <w:lang w:val="fr-FR"/>
        </w:rPr>
        <w:br/>
      </w:r>
      <w:r w:rsidRPr="000835DD">
        <w:rPr>
          <w:b/>
          <w:bCs/>
          <w:lang w:val="fr-FR"/>
        </w:rPr>
        <w:t>poivre et sel</w:t>
      </w:r>
    </w:p>
    <w:p w14:paraId="421652C0" w14:textId="77777777" w:rsidR="000835DD" w:rsidRPr="000835DD" w:rsidRDefault="000835DD" w:rsidP="000835DD">
      <w:pPr>
        <w:rPr>
          <w:lang w:val="fr-FR"/>
        </w:rPr>
      </w:pPr>
      <w:r w:rsidRPr="000835DD">
        <w:rPr>
          <w:lang w:val="fr-FR"/>
        </w:rPr>
        <w:t xml:space="preserve">Faites frire les côtelettes de porc et mettez-les à couvert. Mouillez les résidus de cuisson avec un trait de </w:t>
      </w:r>
      <w:proofErr w:type="spellStart"/>
      <w:r w:rsidRPr="000835DD">
        <w:rPr>
          <w:lang w:val="fr-FR"/>
        </w:rPr>
        <w:t>Quintine</w:t>
      </w:r>
      <w:proofErr w:type="spellEnd"/>
      <w:r w:rsidRPr="000835DD">
        <w:rPr>
          <w:lang w:val="fr-FR"/>
        </w:rPr>
        <w:t xml:space="preserve"> et filtrez. Ajoutez le reste de la bouteille avec le fond brun de veau, les baies de genièvre écrasées, une branche de thym et de romarin frais.  Portez à ébullition, ajoutez une cuillerée de moutarde et une bouteille de crème. Laissez réduire.</w:t>
      </w:r>
    </w:p>
    <w:p w14:paraId="4EB43C76" w14:textId="77777777" w:rsidR="000835DD" w:rsidRPr="000835DD" w:rsidRDefault="000835DD" w:rsidP="000835DD">
      <w:pPr>
        <w:rPr>
          <w:lang w:val="fr-FR"/>
        </w:rPr>
      </w:pPr>
      <w:r w:rsidRPr="000835DD">
        <w:rPr>
          <w:lang w:val="fr-FR"/>
        </w:rPr>
        <w:t>Assaisonnez la sauce avec un trait de balsamique blanc, du poivre et du sel. Retirez les brins et les baies de genévrier. Dissolvez un peu de farine dans l'eau et utilisez-la pour épaissir la sauce.</w:t>
      </w:r>
    </w:p>
    <w:p w14:paraId="1EF641A4" w14:textId="77777777" w:rsidR="000835DD" w:rsidRPr="000835DD" w:rsidRDefault="000835DD" w:rsidP="000835DD">
      <w:pPr>
        <w:rPr>
          <w:lang w:val="fr-FR"/>
        </w:rPr>
      </w:pPr>
      <w:r w:rsidRPr="000835DD">
        <w:rPr>
          <w:lang w:val="fr-FR"/>
        </w:rPr>
        <w:t>Finissez l'assiette avec une bonne cuillère de purée de carottes.</w:t>
      </w:r>
    </w:p>
    <w:p w14:paraId="5B07B214" w14:textId="77777777" w:rsidR="001305A8" w:rsidRPr="00057B3A" w:rsidRDefault="001305A8">
      <w:pPr>
        <w:rPr>
          <w:lang w:val="fr-FR"/>
        </w:rPr>
      </w:pPr>
    </w:p>
    <w:sectPr w:rsidR="001305A8" w:rsidRPr="00057B3A" w:rsidSect="00057B3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3A"/>
    <w:rsid w:val="00057B3A"/>
    <w:rsid w:val="000835DD"/>
    <w:rsid w:val="001305A8"/>
    <w:rsid w:val="00437157"/>
    <w:rsid w:val="008D330E"/>
    <w:rsid w:val="00D155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C9C"/>
  <w15:chartTrackingRefBased/>
  <w15:docId w15:val="{73FC7032-89F4-4DC1-A61E-88A34FEE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7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7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7B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7B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57B3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57B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57B3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57B3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57B3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7B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7B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7B3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57B3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57B3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57B3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57B3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57B3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57B3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57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7B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7B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7B3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57B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7B3A"/>
    <w:rPr>
      <w:i/>
      <w:iCs/>
      <w:color w:val="404040" w:themeColor="text1" w:themeTint="BF"/>
    </w:rPr>
  </w:style>
  <w:style w:type="paragraph" w:styleId="Lijstalinea">
    <w:name w:val="List Paragraph"/>
    <w:basedOn w:val="Standaard"/>
    <w:uiPriority w:val="34"/>
    <w:qFormat/>
    <w:rsid w:val="00057B3A"/>
    <w:pPr>
      <w:ind w:left="720"/>
      <w:contextualSpacing/>
    </w:pPr>
  </w:style>
  <w:style w:type="character" w:styleId="Intensievebenadrukking">
    <w:name w:val="Intense Emphasis"/>
    <w:basedOn w:val="Standaardalinea-lettertype"/>
    <w:uiPriority w:val="21"/>
    <w:qFormat/>
    <w:rsid w:val="00057B3A"/>
    <w:rPr>
      <w:i/>
      <w:iCs/>
      <w:color w:val="2F5496" w:themeColor="accent1" w:themeShade="BF"/>
    </w:rPr>
  </w:style>
  <w:style w:type="paragraph" w:styleId="Duidelijkcitaat">
    <w:name w:val="Intense Quote"/>
    <w:basedOn w:val="Standaard"/>
    <w:next w:val="Standaard"/>
    <w:link w:val="DuidelijkcitaatChar"/>
    <w:uiPriority w:val="30"/>
    <w:qFormat/>
    <w:rsid w:val="00057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7B3A"/>
    <w:rPr>
      <w:i/>
      <w:iCs/>
      <w:color w:val="2F5496" w:themeColor="accent1" w:themeShade="BF"/>
    </w:rPr>
  </w:style>
  <w:style w:type="character" w:styleId="Intensieveverwijzing">
    <w:name w:val="Intense Reference"/>
    <w:basedOn w:val="Standaardalinea-lettertype"/>
    <w:uiPriority w:val="32"/>
    <w:qFormat/>
    <w:rsid w:val="00057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2025-03-24T11:36:00Z</dcterms:created>
  <dcterms:modified xsi:type="dcterms:W3CDTF">2025-03-24T11:39:00Z</dcterms:modified>
</cp:coreProperties>
</file>