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BA843" w14:textId="7EC75D0C" w:rsidR="000306B2" w:rsidRPr="000306B2" w:rsidRDefault="000306B2" w:rsidP="000306B2">
      <w:pPr>
        <w:rPr>
          <w:lang w:val="fr-FR"/>
        </w:rPr>
      </w:pPr>
      <w:r w:rsidRPr="000306B2">
        <w:rPr>
          <w:b/>
          <w:bCs/>
          <w:lang w:val="fr-FR"/>
        </w:rPr>
        <w:t>Dorade</w:t>
      </w:r>
      <w:r w:rsidRPr="000306B2">
        <w:rPr>
          <w:b/>
          <w:bCs/>
          <w:lang w:val="fr-FR"/>
        </w:rPr>
        <w:t xml:space="preserve"> royale au four</w:t>
      </w:r>
      <w:r>
        <w:pict w14:anchorId="386B1312">
          <v:rect id="_x0000_i1025" style="width:0;height:1.5pt" o:hralign="center" o:hrstd="t" o:hr="t" fillcolor="#a0a0a0" stroked="f"/>
        </w:pict>
      </w:r>
    </w:p>
    <w:p w14:paraId="18023D0B" w14:textId="77777777" w:rsidR="000306B2" w:rsidRPr="000306B2" w:rsidRDefault="000306B2" w:rsidP="000306B2">
      <w:pPr>
        <w:rPr>
          <w:lang w:val="fr-FR"/>
        </w:rPr>
      </w:pPr>
      <w:r w:rsidRPr="000306B2">
        <w:rPr>
          <w:b/>
          <w:bCs/>
          <w:i/>
          <w:iCs/>
          <w:lang w:val="fr-FR"/>
        </w:rPr>
        <w:t>Préparation du poisson :</w:t>
      </w:r>
    </w:p>
    <w:p w14:paraId="0A90F185" w14:textId="6F1F5532" w:rsidR="000306B2" w:rsidRPr="000306B2" w:rsidRDefault="000306B2" w:rsidP="000306B2">
      <w:pPr>
        <w:rPr>
          <w:lang w:val="fr-FR"/>
        </w:rPr>
      </w:pPr>
      <w:r w:rsidRPr="000306B2">
        <w:rPr>
          <w:b/>
          <w:bCs/>
          <w:lang w:val="fr-FR"/>
        </w:rPr>
        <w:t xml:space="preserve">dorade </w:t>
      </w:r>
      <w:r>
        <w:rPr>
          <w:b/>
          <w:bCs/>
          <w:lang w:val="fr-FR"/>
        </w:rPr>
        <w:br/>
      </w:r>
      <w:r w:rsidRPr="000306B2">
        <w:rPr>
          <w:b/>
          <w:bCs/>
          <w:lang w:val="fr-FR"/>
        </w:rPr>
        <w:t>huile d'olive</w:t>
      </w:r>
      <w:r>
        <w:rPr>
          <w:b/>
          <w:bCs/>
          <w:lang w:val="fr-FR"/>
        </w:rPr>
        <w:br/>
      </w:r>
      <w:r w:rsidRPr="000306B2">
        <w:rPr>
          <w:b/>
          <w:bCs/>
          <w:lang w:val="fr-FR"/>
        </w:rPr>
        <w:t xml:space="preserve">poivre et sel </w:t>
      </w:r>
      <w:r>
        <w:rPr>
          <w:b/>
          <w:bCs/>
          <w:lang w:val="fr-FR"/>
        </w:rPr>
        <w:br/>
      </w:r>
      <w:r w:rsidRPr="000306B2">
        <w:rPr>
          <w:b/>
          <w:bCs/>
          <w:lang w:val="fr-FR"/>
        </w:rPr>
        <w:t>thym</w:t>
      </w:r>
      <w:r>
        <w:rPr>
          <w:b/>
          <w:bCs/>
          <w:lang w:val="fr-FR"/>
        </w:rPr>
        <w:br/>
      </w:r>
      <w:r w:rsidRPr="000306B2">
        <w:rPr>
          <w:b/>
          <w:bCs/>
          <w:lang w:val="fr-FR"/>
        </w:rPr>
        <w:t>estragon</w:t>
      </w:r>
      <w:r>
        <w:rPr>
          <w:b/>
          <w:bCs/>
          <w:lang w:val="fr-FR"/>
        </w:rPr>
        <w:br/>
      </w:r>
      <w:r w:rsidRPr="000306B2">
        <w:rPr>
          <w:b/>
          <w:bCs/>
          <w:lang w:val="fr-FR"/>
        </w:rPr>
        <w:t>aneth</w:t>
      </w:r>
      <w:r>
        <w:rPr>
          <w:b/>
          <w:bCs/>
          <w:lang w:val="fr-FR"/>
        </w:rPr>
        <w:br/>
      </w:r>
      <w:r w:rsidRPr="000306B2">
        <w:rPr>
          <w:b/>
          <w:bCs/>
          <w:lang w:val="fr-FR"/>
        </w:rPr>
        <w:t>marjolaine</w:t>
      </w:r>
      <w:r>
        <w:rPr>
          <w:b/>
          <w:bCs/>
          <w:lang w:val="fr-FR"/>
        </w:rPr>
        <w:br/>
      </w:r>
      <w:r w:rsidRPr="000306B2">
        <w:rPr>
          <w:b/>
          <w:bCs/>
          <w:lang w:val="fr-FR"/>
        </w:rPr>
        <w:t>origan</w:t>
      </w:r>
      <w:r>
        <w:rPr>
          <w:b/>
          <w:bCs/>
          <w:lang w:val="fr-FR"/>
        </w:rPr>
        <w:br/>
      </w:r>
      <w:r w:rsidRPr="000306B2">
        <w:rPr>
          <w:b/>
          <w:bCs/>
          <w:lang w:val="fr-FR"/>
        </w:rPr>
        <w:t>persil</w:t>
      </w:r>
    </w:p>
    <w:p w14:paraId="5659FD02" w14:textId="77777777" w:rsidR="000306B2" w:rsidRPr="000306B2" w:rsidRDefault="000306B2" w:rsidP="000306B2">
      <w:pPr>
        <w:rPr>
          <w:lang w:val="fr-FR"/>
        </w:rPr>
      </w:pPr>
      <w:r w:rsidRPr="000306B2">
        <w:rPr>
          <w:b/>
          <w:bCs/>
          <w:i/>
          <w:iCs/>
          <w:lang w:val="fr-FR"/>
        </w:rPr>
        <w:t>Les pommes de terre:</w:t>
      </w:r>
    </w:p>
    <w:p w14:paraId="232B930A" w14:textId="1EE518E8" w:rsidR="000306B2" w:rsidRPr="000306B2" w:rsidRDefault="000306B2" w:rsidP="000306B2">
      <w:pPr>
        <w:rPr>
          <w:lang w:val="fr-FR"/>
        </w:rPr>
      </w:pPr>
      <w:r w:rsidRPr="000306B2">
        <w:rPr>
          <w:b/>
          <w:bCs/>
          <w:lang w:val="fr-FR"/>
        </w:rPr>
        <w:t>pommes de terre</w:t>
      </w:r>
      <w:r>
        <w:rPr>
          <w:b/>
          <w:bCs/>
          <w:lang w:val="fr-FR"/>
        </w:rPr>
        <w:br/>
      </w:r>
      <w:r w:rsidRPr="000306B2">
        <w:rPr>
          <w:b/>
          <w:bCs/>
          <w:lang w:val="fr-FR"/>
        </w:rPr>
        <w:t>romarin</w:t>
      </w:r>
      <w:r w:rsidR="008640DF">
        <w:rPr>
          <w:b/>
          <w:bCs/>
          <w:lang w:val="fr-FR"/>
        </w:rPr>
        <w:br/>
      </w:r>
      <w:r w:rsidRPr="000306B2">
        <w:rPr>
          <w:b/>
          <w:bCs/>
          <w:lang w:val="fr-FR"/>
        </w:rPr>
        <w:t>sel</w:t>
      </w:r>
      <w:r w:rsidR="008640DF">
        <w:rPr>
          <w:b/>
          <w:bCs/>
          <w:lang w:val="fr-FR"/>
        </w:rPr>
        <w:br/>
      </w:r>
      <w:r w:rsidRPr="000306B2">
        <w:rPr>
          <w:b/>
          <w:bCs/>
          <w:lang w:val="fr-FR"/>
        </w:rPr>
        <w:t>huile d'olive</w:t>
      </w:r>
    </w:p>
    <w:p w14:paraId="01664BE4" w14:textId="55F94A95" w:rsidR="000306B2" w:rsidRPr="000306B2" w:rsidRDefault="000306B2" w:rsidP="000306B2">
      <w:pPr>
        <w:rPr>
          <w:lang w:val="fr-FR"/>
        </w:rPr>
      </w:pPr>
      <w:r w:rsidRPr="000306B2">
        <w:rPr>
          <w:b/>
          <w:bCs/>
          <w:i/>
          <w:iCs/>
          <w:lang w:val="fr-FR"/>
        </w:rPr>
        <w:t xml:space="preserve"> Le ragoût :</w:t>
      </w:r>
    </w:p>
    <w:p w14:paraId="292C8C66" w14:textId="2CF00314" w:rsidR="000306B2" w:rsidRPr="000306B2" w:rsidRDefault="000306B2" w:rsidP="000306B2">
      <w:pPr>
        <w:rPr>
          <w:lang w:val="fr-FR"/>
        </w:rPr>
      </w:pPr>
      <w:r w:rsidRPr="000306B2">
        <w:rPr>
          <w:b/>
          <w:bCs/>
          <w:lang w:val="fr-FR"/>
        </w:rPr>
        <w:t>poivrons rouges</w:t>
      </w:r>
      <w:r w:rsidR="008640DF">
        <w:rPr>
          <w:b/>
          <w:bCs/>
          <w:lang w:val="fr-FR"/>
        </w:rPr>
        <w:br/>
      </w:r>
      <w:r w:rsidRPr="000306B2">
        <w:rPr>
          <w:b/>
          <w:bCs/>
          <w:lang w:val="fr-FR"/>
        </w:rPr>
        <w:t>aubergine</w:t>
      </w:r>
      <w:r w:rsidR="008640DF">
        <w:rPr>
          <w:b/>
          <w:bCs/>
          <w:lang w:val="fr-FR"/>
        </w:rPr>
        <w:br/>
      </w:r>
      <w:r w:rsidRPr="000306B2">
        <w:rPr>
          <w:b/>
          <w:bCs/>
          <w:lang w:val="fr-FR"/>
        </w:rPr>
        <w:t>tomates en conserve</w:t>
      </w:r>
      <w:r w:rsidR="008640DF">
        <w:rPr>
          <w:b/>
          <w:bCs/>
          <w:lang w:val="fr-FR"/>
        </w:rPr>
        <w:br/>
      </w:r>
      <w:r w:rsidRPr="000306B2">
        <w:rPr>
          <w:b/>
          <w:bCs/>
          <w:lang w:val="fr-FR"/>
        </w:rPr>
        <w:t>purée de tomates</w:t>
      </w:r>
      <w:r w:rsidR="008640DF">
        <w:rPr>
          <w:b/>
          <w:bCs/>
          <w:lang w:val="fr-FR"/>
        </w:rPr>
        <w:br/>
      </w:r>
      <w:r w:rsidRPr="000306B2">
        <w:rPr>
          <w:b/>
          <w:bCs/>
          <w:lang w:val="fr-FR"/>
        </w:rPr>
        <w:t>thym</w:t>
      </w:r>
      <w:r w:rsidR="008640DF">
        <w:rPr>
          <w:b/>
          <w:bCs/>
          <w:lang w:val="fr-FR"/>
        </w:rPr>
        <w:br/>
      </w:r>
      <w:r w:rsidRPr="000306B2">
        <w:rPr>
          <w:b/>
          <w:bCs/>
          <w:lang w:val="fr-FR"/>
        </w:rPr>
        <w:t>romarin</w:t>
      </w:r>
      <w:r w:rsidR="008640DF">
        <w:rPr>
          <w:b/>
          <w:bCs/>
          <w:lang w:val="fr-FR"/>
        </w:rPr>
        <w:br/>
      </w:r>
      <w:r w:rsidRPr="000306B2">
        <w:rPr>
          <w:b/>
          <w:bCs/>
          <w:lang w:val="fr-FR"/>
        </w:rPr>
        <w:t>sel et poivre</w:t>
      </w:r>
    </w:p>
    <w:p w14:paraId="5687AF15" w14:textId="77777777" w:rsidR="00D036DF" w:rsidRPr="00D036DF" w:rsidRDefault="00D036DF" w:rsidP="00D036DF">
      <w:pPr>
        <w:rPr>
          <w:lang w:val="fr-FR"/>
        </w:rPr>
      </w:pPr>
      <w:r w:rsidRPr="00D036DF">
        <w:rPr>
          <w:b/>
          <w:bCs/>
          <w:lang w:val="fr-FR"/>
        </w:rPr>
        <w:t xml:space="preserve">La dorade. </w:t>
      </w:r>
      <w:r w:rsidRPr="00D036DF">
        <w:rPr>
          <w:lang w:val="fr-FR"/>
        </w:rPr>
        <w:t xml:space="preserve">Avec un couteau bien aiguisé, faites des incisions sur les côtés du poisson. Remplissez les incisions et la cavité abdominale avec le mélange d'herbes fraîches. Placez le poisson dans un plat à four huilé et couvrez-le généreusement d'huile d'olive. Assaisonnez-le avec du poivre et du sel. </w:t>
      </w:r>
    </w:p>
    <w:p w14:paraId="00CE1161" w14:textId="77777777" w:rsidR="00D036DF" w:rsidRPr="00D036DF" w:rsidRDefault="00D036DF" w:rsidP="00D036DF">
      <w:pPr>
        <w:rPr>
          <w:lang w:val="fr-FR"/>
        </w:rPr>
      </w:pPr>
      <w:r w:rsidRPr="00D036DF">
        <w:rPr>
          <w:lang w:val="fr-FR"/>
        </w:rPr>
        <w:t>Le poisson doit maintenant être cuit au four à 185°C pendant 25 minutes. À la fin, allumez le grill pour obtenir un beau résultat grillé. Vérifiez la cuisson avant de servir.</w:t>
      </w:r>
      <w:r w:rsidRPr="00D036DF">
        <w:rPr>
          <w:b/>
          <w:bCs/>
          <w:lang w:val="fr-FR"/>
        </w:rPr>
        <w:t xml:space="preserve"> </w:t>
      </w:r>
    </w:p>
    <w:p w14:paraId="6F81A35A" w14:textId="77777777" w:rsidR="00D036DF" w:rsidRPr="00D036DF" w:rsidRDefault="00D036DF" w:rsidP="00D036DF">
      <w:pPr>
        <w:rPr>
          <w:lang w:val="fr-FR"/>
        </w:rPr>
      </w:pPr>
      <w:r w:rsidRPr="00D036DF">
        <w:rPr>
          <w:b/>
          <w:bCs/>
          <w:lang w:val="fr-FR"/>
        </w:rPr>
        <w:t xml:space="preserve">Les pommes de terre. </w:t>
      </w:r>
      <w:r w:rsidRPr="00D036DF">
        <w:rPr>
          <w:lang w:val="fr-FR"/>
        </w:rPr>
        <w:t xml:space="preserve">Coupez les pommes de terre non épluchées en quartiers. Mettez-les dans un plat à four et saupoudrez-les de sel et de romarin râpé. </w:t>
      </w:r>
    </w:p>
    <w:p w14:paraId="0E225B5F" w14:textId="77777777" w:rsidR="00D036DF" w:rsidRPr="00D036DF" w:rsidRDefault="00D036DF" w:rsidP="00D036DF">
      <w:pPr>
        <w:rPr>
          <w:lang w:val="fr-FR"/>
        </w:rPr>
      </w:pPr>
      <w:r w:rsidRPr="00D036DF">
        <w:rPr>
          <w:lang w:val="fr-FR"/>
        </w:rPr>
        <w:t xml:space="preserve">Versez l'huile d'olive dessus et mélangez bien. Mettez dans un four préchauffé à 185°C pendant 45 minutes. Remuez régulièrement. </w:t>
      </w:r>
    </w:p>
    <w:p w14:paraId="4D1CD2E9" w14:textId="77777777" w:rsidR="00D036DF" w:rsidRPr="00D036DF" w:rsidRDefault="00D036DF" w:rsidP="00D036DF">
      <w:pPr>
        <w:rPr>
          <w:lang w:val="fr-FR"/>
        </w:rPr>
      </w:pPr>
      <w:r w:rsidRPr="00D036DF">
        <w:rPr>
          <w:lang w:val="fr-FR"/>
        </w:rPr>
        <w:t>Placez les légumes coupés, les tomates et la purée de tomates dans un plat à four. Assaisonnez avec le thym, le romarin, le poivre et le sel.  Mettez ce plat avec les pommes de terre au four à 185°C pendant 45 minutes. Remuez plusieurs fois.</w:t>
      </w:r>
    </w:p>
    <w:p w14:paraId="156FE360" w14:textId="77777777" w:rsidR="00D036DF" w:rsidRPr="00D036DF" w:rsidRDefault="00D036DF" w:rsidP="00D036DF">
      <w:pPr>
        <w:rPr>
          <w:lang w:val="fr-FR"/>
        </w:rPr>
      </w:pPr>
      <w:r w:rsidRPr="00D036DF">
        <w:rPr>
          <w:b/>
          <w:bCs/>
          <w:lang w:val="fr-FR"/>
        </w:rPr>
        <w:t>Dans l'assiette</w:t>
      </w:r>
      <w:r w:rsidRPr="00D036DF">
        <w:rPr>
          <w:lang w:val="fr-FR"/>
        </w:rPr>
        <w:t xml:space="preserve"> : servez le poisson dans une assiette large. Garnissez de persil et ajoutez les quartiers de citron. Placez les plats à four avec les pommes de terre et les légumes à côté, afin que les invités puissent se servir eux-mêmes. </w:t>
      </w:r>
    </w:p>
    <w:p w14:paraId="4C6D4062" w14:textId="77777777" w:rsidR="001305A8" w:rsidRPr="000306B2" w:rsidRDefault="001305A8">
      <w:pPr>
        <w:rPr>
          <w:lang w:val="fr-FR"/>
        </w:rPr>
      </w:pPr>
    </w:p>
    <w:sectPr w:rsidR="001305A8" w:rsidRPr="000306B2" w:rsidSect="000306B2">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6B2"/>
    <w:rsid w:val="000306B2"/>
    <w:rsid w:val="001305A8"/>
    <w:rsid w:val="00347645"/>
    <w:rsid w:val="00437157"/>
    <w:rsid w:val="008640DF"/>
    <w:rsid w:val="008D330E"/>
    <w:rsid w:val="00B059DA"/>
    <w:rsid w:val="00D036D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BF187"/>
  <w15:chartTrackingRefBased/>
  <w15:docId w15:val="{B71AB91A-AFE1-4B7C-9537-423350D95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0306B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0306B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0306B2"/>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0306B2"/>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0306B2"/>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0306B2"/>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0306B2"/>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0306B2"/>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0306B2"/>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306B2"/>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0306B2"/>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0306B2"/>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0306B2"/>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0306B2"/>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0306B2"/>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0306B2"/>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0306B2"/>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0306B2"/>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0306B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306B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306B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306B2"/>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0306B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306B2"/>
    <w:rPr>
      <w:i/>
      <w:iCs/>
      <w:color w:val="404040" w:themeColor="text1" w:themeTint="BF"/>
    </w:rPr>
  </w:style>
  <w:style w:type="paragraph" w:styleId="Lijstalinea">
    <w:name w:val="List Paragraph"/>
    <w:basedOn w:val="Standaard"/>
    <w:uiPriority w:val="34"/>
    <w:qFormat/>
    <w:rsid w:val="000306B2"/>
    <w:pPr>
      <w:ind w:left="720"/>
      <w:contextualSpacing/>
    </w:pPr>
  </w:style>
  <w:style w:type="character" w:styleId="Intensievebenadrukking">
    <w:name w:val="Intense Emphasis"/>
    <w:basedOn w:val="Standaardalinea-lettertype"/>
    <w:uiPriority w:val="21"/>
    <w:qFormat/>
    <w:rsid w:val="000306B2"/>
    <w:rPr>
      <w:i/>
      <w:iCs/>
      <w:color w:val="2F5496" w:themeColor="accent1" w:themeShade="BF"/>
    </w:rPr>
  </w:style>
  <w:style w:type="paragraph" w:styleId="Duidelijkcitaat">
    <w:name w:val="Intense Quote"/>
    <w:basedOn w:val="Standaard"/>
    <w:next w:val="Standaard"/>
    <w:link w:val="DuidelijkcitaatChar"/>
    <w:uiPriority w:val="30"/>
    <w:qFormat/>
    <w:rsid w:val="000306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0306B2"/>
    <w:rPr>
      <w:i/>
      <w:iCs/>
      <w:color w:val="2F5496" w:themeColor="accent1" w:themeShade="BF"/>
    </w:rPr>
  </w:style>
  <w:style w:type="character" w:styleId="Intensieveverwijzing">
    <w:name w:val="Intense Reference"/>
    <w:basedOn w:val="Standaardalinea-lettertype"/>
    <w:uiPriority w:val="32"/>
    <w:qFormat/>
    <w:rsid w:val="000306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237</Words>
  <Characters>1305</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3</cp:revision>
  <dcterms:created xsi:type="dcterms:W3CDTF">2025-03-10T15:44:00Z</dcterms:created>
  <dcterms:modified xsi:type="dcterms:W3CDTF">2025-03-10T16:15:00Z</dcterms:modified>
</cp:coreProperties>
</file>