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AA6C" w14:textId="49750469" w:rsidR="00BE6996" w:rsidRPr="00BE6996" w:rsidRDefault="00BE6996" w:rsidP="00BE6996">
      <w:pPr>
        <w:rPr>
          <w:lang w:val="fr-FR"/>
        </w:rPr>
      </w:pPr>
      <w:r w:rsidRPr="00BE6996">
        <w:rPr>
          <w:b/>
          <w:bCs/>
          <w:lang w:val="fr-FR"/>
        </w:rPr>
        <w:t>Mousse</w:t>
      </w:r>
      <w:r w:rsidRPr="00BE6996">
        <w:rPr>
          <w:b/>
          <w:bCs/>
          <w:lang w:val="fr-FR"/>
        </w:rPr>
        <w:t xml:space="preserve"> de rhubarbe mascarpone et fraises</w:t>
      </w:r>
      <w:r w:rsidR="00E12F22">
        <w:rPr>
          <w:lang w:val="fr-FR"/>
        </w:rPr>
        <w:pict w14:anchorId="3184A9DB">
          <v:rect id="_x0000_i1025" style="width:0;height:1.5pt" o:hralign="center" o:hrstd="t" o:hr="t" fillcolor="#a0a0a0" stroked="f"/>
        </w:pict>
      </w:r>
    </w:p>
    <w:p w14:paraId="6641B61E" w14:textId="0E5B2A24" w:rsidR="001C17CB" w:rsidRPr="001C17CB" w:rsidRDefault="001C17CB" w:rsidP="001C17CB">
      <w:pPr>
        <w:rPr>
          <w:lang w:val="fr-FR"/>
        </w:rPr>
      </w:pPr>
      <w:r w:rsidRPr="001C17CB">
        <w:rPr>
          <w:b/>
          <w:bCs/>
          <w:lang w:val="fr-FR"/>
        </w:rPr>
        <w:t>G</w:t>
      </w:r>
      <w:r w:rsidRPr="001C17CB">
        <w:rPr>
          <w:b/>
          <w:bCs/>
          <w:lang w:val="fr-FR"/>
        </w:rPr>
        <w:t>élatine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mascarpone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crème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sucre vanillé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flocons d'amandes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agar-agar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mélisse citron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rhubarbe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jus d'orange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sucre brun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cannelle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beurre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miel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fraises</w:t>
      </w:r>
      <w:r>
        <w:rPr>
          <w:b/>
          <w:bCs/>
          <w:lang w:val="fr-FR"/>
        </w:rPr>
        <w:br/>
      </w:r>
      <w:r w:rsidRPr="001C17CB">
        <w:rPr>
          <w:b/>
          <w:bCs/>
          <w:lang w:val="fr-FR"/>
        </w:rPr>
        <w:t>Cointreau</w:t>
      </w:r>
    </w:p>
    <w:p w14:paraId="5B820B8E" w14:textId="77777777" w:rsidR="001C17CB" w:rsidRPr="001C17CB" w:rsidRDefault="001C17CB" w:rsidP="001C17CB">
      <w:pPr>
        <w:rPr>
          <w:lang w:val="fr-FR"/>
        </w:rPr>
      </w:pPr>
      <w:r w:rsidRPr="001C17CB">
        <w:rPr>
          <w:b/>
          <w:bCs/>
          <w:lang w:val="fr-FR"/>
        </w:rPr>
        <w:t xml:space="preserve">Coulis de fraises : </w:t>
      </w:r>
      <w:r w:rsidRPr="001C17CB">
        <w:rPr>
          <w:lang w:val="fr-FR"/>
        </w:rPr>
        <w:t xml:space="preserve">faites cuire une partie des fraises dans un trait de Cointreau jusqu'à ce qu'elles soient tendres. Passez-les au tamis en ne laissant qu'une substance claire. Mélangez le coulis chaud avec un sachet d'agar-agar (liant végétal) et portez brièvement à ébullition. Le coulis se lie très rapidement. </w:t>
      </w:r>
    </w:p>
    <w:p w14:paraId="191B5655" w14:textId="77777777" w:rsidR="001C17CB" w:rsidRPr="001C17CB" w:rsidRDefault="001C17CB" w:rsidP="001C17CB">
      <w:pPr>
        <w:rPr>
          <w:lang w:val="fr-FR"/>
        </w:rPr>
      </w:pPr>
      <w:r w:rsidRPr="001C17CB">
        <w:rPr>
          <w:lang w:val="fr-FR"/>
        </w:rPr>
        <w:t>Réservez une tige de rhubarbe et coupez-la en tranches d'un demi-centimètre d'épaisseur. Faites caraméliser ces tranches dans un peu de beurre avec du miel sur du papier sulfurisé dans un four à 160°C jusqu'à ce qu'elles soient croustillantes (environ 15 minutes).</w:t>
      </w:r>
    </w:p>
    <w:p w14:paraId="087478B2" w14:textId="77777777" w:rsidR="001C17CB" w:rsidRPr="001C17CB" w:rsidRDefault="001C17CB" w:rsidP="001C17CB">
      <w:pPr>
        <w:rPr>
          <w:lang w:val="fr-FR"/>
        </w:rPr>
      </w:pPr>
      <w:r w:rsidRPr="001C17CB">
        <w:rPr>
          <w:lang w:val="fr-FR"/>
        </w:rPr>
        <w:t>Déposez au fond de grands verres à vin 2 fraises coupées en quatre et une cuillerée de tranches de rhubarbe caramélisée. Versez un trait de Cointreau sur les fraises, puis le coulis de fraises. Laissez prendre au réfrigérateur.</w:t>
      </w:r>
    </w:p>
    <w:p w14:paraId="79A4637F" w14:textId="77777777" w:rsidR="001C17CB" w:rsidRPr="001C17CB" w:rsidRDefault="001C17CB" w:rsidP="001C17CB">
      <w:pPr>
        <w:rPr>
          <w:lang w:val="fr-FR"/>
        </w:rPr>
      </w:pPr>
      <w:r w:rsidRPr="001C17CB">
        <w:rPr>
          <w:b/>
          <w:bCs/>
          <w:lang w:val="fr-FR"/>
        </w:rPr>
        <w:t xml:space="preserve">Mousse à la rhubarbe : </w:t>
      </w:r>
      <w:r w:rsidRPr="001C17CB">
        <w:rPr>
          <w:lang w:val="fr-FR"/>
        </w:rPr>
        <w:t>épluchez le reste de la rhubarbe en fines tranches. Mélangez-la au jus d'orange avec la cassonade et la cannelle jusqu'à ce qu'elle se désagrège. Passez au batteur à main et mixez jusqu'à obtenir une mousse sans fil. Laissez refroidir et mettez au réfrigérateur.</w:t>
      </w:r>
    </w:p>
    <w:p w14:paraId="710A55E3" w14:textId="77777777" w:rsidR="001C17CB" w:rsidRPr="001C17CB" w:rsidRDefault="001C17CB" w:rsidP="001C17CB">
      <w:pPr>
        <w:rPr>
          <w:lang w:val="fr-FR"/>
        </w:rPr>
      </w:pPr>
      <w:r w:rsidRPr="001C17CB">
        <w:rPr>
          <w:b/>
          <w:bCs/>
          <w:lang w:val="fr-FR"/>
        </w:rPr>
        <w:t>Crème au mascarpone</w:t>
      </w:r>
      <w:r w:rsidRPr="001C17CB">
        <w:rPr>
          <w:lang w:val="fr-FR"/>
        </w:rPr>
        <w:t xml:space="preserve"> : à l'aide d'un fouet à spirale, fouettez le mascarpone avec la crème, 2 sachets de sucre vanillé et un trait de Cointreau jusqu'à obtention d'un mélange homogène. Grillez les amandes effilées.</w:t>
      </w:r>
    </w:p>
    <w:p w14:paraId="41159549" w14:textId="77777777" w:rsidR="001C17CB" w:rsidRPr="001C17CB" w:rsidRDefault="001C17CB" w:rsidP="001C17CB">
      <w:pPr>
        <w:rPr>
          <w:lang w:val="fr-FR"/>
        </w:rPr>
      </w:pPr>
      <w:r w:rsidRPr="001C17CB">
        <w:rPr>
          <w:b/>
          <w:bCs/>
          <w:lang w:val="fr-FR"/>
        </w:rPr>
        <w:t>La touche finale</w:t>
      </w:r>
      <w:r w:rsidRPr="001C17CB">
        <w:rPr>
          <w:lang w:val="fr-FR"/>
        </w:rPr>
        <w:t xml:space="preserve"> : déposez la mousse de rhubarbe à la cuillère sur le coulis de fraises durci. Déposez par-dessus la préparation au mascarpone à la cuillère. Saupoudrez de paillettes d'amandes grillées. Insérez deux bâtonnets de rhubarbe crue, complétez avec quelques fraises fraîches et terminez par une feuille de mélisse.</w:t>
      </w:r>
    </w:p>
    <w:p w14:paraId="4D64E795" w14:textId="01F47AF0" w:rsidR="001305A8" w:rsidRPr="00BE6996" w:rsidRDefault="001305A8">
      <w:pPr>
        <w:rPr>
          <w:lang w:val="fr-FR"/>
        </w:rPr>
      </w:pPr>
    </w:p>
    <w:sectPr w:rsidR="001305A8" w:rsidRPr="00BE6996" w:rsidSect="00BE6996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96"/>
    <w:rsid w:val="001305A8"/>
    <w:rsid w:val="001C17CB"/>
    <w:rsid w:val="00437157"/>
    <w:rsid w:val="0061500F"/>
    <w:rsid w:val="008D330E"/>
    <w:rsid w:val="00BE6996"/>
    <w:rsid w:val="00E1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41E1"/>
  <w15:chartTrackingRefBased/>
  <w15:docId w15:val="{A0392039-D0C9-4DAC-8403-6E51BF4C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E69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E6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E69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E69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E69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E69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E69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E69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E69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6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E6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E699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E699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E699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E69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E69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E69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E69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E69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E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E69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E69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E6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E69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E69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E699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E6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E699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E6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2025-03-29T06:19:00Z</dcterms:created>
  <dcterms:modified xsi:type="dcterms:W3CDTF">2025-03-29T06:25:00Z</dcterms:modified>
</cp:coreProperties>
</file>