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7FE0A" w14:textId="1BEF6884" w:rsidR="009A55C0" w:rsidRPr="009A55C0" w:rsidRDefault="009A55C0" w:rsidP="009A55C0">
      <w:pPr>
        <w:rPr>
          <w:lang w:val="fr-FR"/>
        </w:rPr>
      </w:pPr>
      <w:r w:rsidRPr="009A55C0">
        <w:rPr>
          <w:b/>
          <w:bCs/>
          <w:lang w:val="fr-FR"/>
        </w:rPr>
        <w:t>Salade</w:t>
      </w:r>
      <w:r w:rsidRPr="009A55C0">
        <w:rPr>
          <w:b/>
          <w:bCs/>
          <w:lang w:val="fr-FR"/>
        </w:rPr>
        <w:t xml:space="preserve"> de thon à l'ail des ours</w:t>
      </w:r>
      <w:r w:rsidR="00AA168C">
        <w:rPr>
          <w:lang w:val="fr-FR"/>
        </w:rPr>
        <w:pict w14:anchorId="1F79BA5E">
          <v:rect id="_x0000_i1025" style="width:0;height:1.5pt" o:hralign="center" o:hrstd="t" o:hr="t" fillcolor="#a0a0a0" stroked="f"/>
        </w:pict>
      </w:r>
    </w:p>
    <w:p w14:paraId="32F0FF7F" w14:textId="1DD2E0FD" w:rsidR="00AA168C" w:rsidRPr="00AA168C" w:rsidRDefault="00AA168C" w:rsidP="00AA168C">
      <w:pPr>
        <w:rPr>
          <w:lang w:val="fr-FR"/>
        </w:rPr>
      </w:pPr>
      <w:r w:rsidRPr="00AA168C">
        <w:rPr>
          <w:b/>
          <w:bCs/>
          <w:lang w:val="fr-FR"/>
        </w:rPr>
        <w:t>le thon frais</w:t>
      </w:r>
      <w:r>
        <w:rPr>
          <w:b/>
          <w:bCs/>
          <w:lang w:val="fr-FR"/>
        </w:rPr>
        <w:br/>
      </w:r>
      <w:r w:rsidRPr="00AA168C">
        <w:rPr>
          <w:b/>
          <w:bCs/>
          <w:lang w:val="fr-FR"/>
        </w:rPr>
        <w:t>fond de poisson</w:t>
      </w:r>
      <w:r>
        <w:rPr>
          <w:b/>
          <w:bCs/>
          <w:lang w:val="fr-FR"/>
        </w:rPr>
        <w:br/>
      </w:r>
      <w:r w:rsidRPr="00AA168C">
        <w:rPr>
          <w:b/>
          <w:bCs/>
          <w:lang w:val="fr-FR"/>
        </w:rPr>
        <w:t>mayonnaise</w:t>
      </w:r>
      <w:r>
        <w:rPr>
          <w:b/>
          <w:bCs/>
          <w:lang w:val="fr-FR"/>
        </w:rPr>
        <w:br/>
      </w:r>
      <w:r w:rsidRPr="00AA168C">
        <w:rPr>
          <w:b/>
          <w:bCs/>
          <w:lang w:val="fr-FR"/>
        </w:rPr>
        <w:t>câpres</w:t>
      </w:r>
      <w:r>
        <w:rPr>
          <w:b/>
          <w:bCs/>
          <w:lang w:val="fr-FR"/>
        </w:rPr>
        <w:br/>
      </w:r>
      <w:r w:rsidRPr="00AA168C">
        <w:rPr>
          <w:b/>
          <w:bCs/>
          <w:lang w:val="fr-FR"/>
        </w:rPr>
        <w:t>œuf dur</w:t>
      </w:r>
    </w:p>
    <w:p w14:paraId="46FE9A3D" w14:textId="150106FE" w:rsidR="00AA168C" w:rsidRPr="00AA168C" w:rsidRDefault="00AA168C" w:rsidP="00AA168C">
      <w:pPr>
        <w:rPr>
          <w:lang w:val="fr-FR"/>
        </w:rPr>
      </w:pPr>
      <w:r w:rsidRPr="00AA168C">
        <w:rPr>
          <w:b/>
          <w:bCs/>
          <w:lang w:val="fr-FR"/>
        </w:rPr>
        <w:t>ciboulette</w:t>
      </w:r>
      <w:r>
        <w:rPr>
          <w:b/>
          <w:bCs/>
          <w:lang w:val="fr-FR"/>
        </w:rPr>
        <w:br/>
      </w:r>
      <w:r w:rsidRPr="00AA168C">
        <w:rPr>
          <w:b/>
          <w:bCs/>
          <w:lang w:val="fr-FR"/>
        </w:rPr>
        <w:t>échalotes</w:t>
      </w:r>
      <w:r>
        <w:rPr>
          <w:b/>
          <w:bCs/>
          <w:lang w:val="fr-FR"/>
        </w:rPr>
        <w:br/>
      </w:r>
      <w:r w:rsidRPr="00AA168C">
        <w:rPr>
          <w:b/>
          <w:bCs/>
          <w:lang w:val="fr-FR"/>
        </w:rPr>
        <w:t>piment d'Espelette</w:t>
      </w:r>
      <w:r>
        <w:rPr>
          <w:b/>
          <w:bCs/>
          <w:lang w:val="fr-FR"/>
        </w:rPr>
        <w:br/>
      </w:r>
      <w:r w:rsidRPr="00AA168C">
        <w:rPr>
          <w:b/>
          <w:bCs/>
          <w:lang w:val="fr-FR"/>
        </w:rPr>
        <w:t>ail des ours</w:t>
      </w:r>
      <w:r>
        <w:rPr>
          <w:b/>
          <w:bCs/>
          <w:lang w:val="fr-FR"/>
        </w:rPr>
        <w:br/>
      </w:r>
      <w:r w:rsidRPr="00AA168C">
        <w:rPr>
          <w:b/>
          <w:bCs/>
          <w:lang w:val="fr-FR"/>
        </w:rPr>
        <w:t>limon</w:t>
      </w:r>
      <w:r>
        <w:rPr>
          <w:b/>
          <w:bCs/>
          <w:lang w:val="fr-FR"/>
        </w:rPr>
        <w:br/>
      </w:r>
      <w:r w:rsidRPr="00AA168C">
        <w:rPr>
          <w:b/>
          <w:bCs/>
          <w:lang w:val="fr-FR"/>
        </w:rPr>
        <w:t>moutarde</w:t>
      </w:r>
      <w:r>
        <w:rPr>
          <w:b/>
          <w:bCs/>
          <w:lang w:val="fr-FR"/>
        </w:rPr>
        <w:br/>
      </w:r>
      <w:r w:rsidRPr="00AA168C">
        <w:rPr>
          <w:b/>
          <w:bCs/>
          <w:lang w:val="fr-FR"/>
        </w:rPr>
        <w:t>sel et poivre</w:t>
      </w:r>
    </w:p>
    <w:p w14:paraId="592E2C57" w14:textId="77777777" w:rsidR="00AA168C" w:rsidRPr="00AA168C" w:rsidRDefault="00AA168C" w:rsidP="00AA168C">
      <w:pPr>
        <w:rPr>
          <w:lang w:val="fr-FR"/>
        </w:rPr>
      </w:pPr>
      <w:r w:rsidRPr="00AA168C">
        <w:rPr>
          <w:lang w:val="fr-FR"/>
        </w:rPr>
        <w:t>Faites pocher deux tranches de thon dans un fumet de poisson. Ils peuvent être encore un peu rosés à l'intérieur. Laissez-les refroidir complètement, puis mettez-les couverts au réfrigérateur.</w:t>
      </w:r>
    </w:p>
    <w:p w14:paraId="3A501175" w14:textId="77777777" w:rsidR="00AA168C" w:rsidRPr="00AA168C" w:rsidRDefault="00AA168C" w:rsidP="00AA168C">
      <w:pPr>
        <w:rPr>
          <w:lang w:val="fr-FR"/>
        </w:rPr>
      </w:pPr>
      <w:r w:rsidRPr="00AA168C">
        <w:rPr>
          <w:lang w:val="fr-FR"/>
        </w:rPr>
        <w:t>Pendant ce temps, effectuez les autres préparations : coupez deux échalotes, préparez deux œufs durs, laissez-les refroidir et hachez-les. Coupez l'ail des ours avec quelques tiges de ciboulette.</w:t>
      </w:r>
    </w:p>
    <w:p w14:paraId="0CBDCD46" w14:textId="77777777" w:rsidR="00AA168C" w:rsidRPr="00AA168C" w:rsidRDefault="00AA168C" w:rsidP="00AA168C">
      <w:pPr>
        <w:rPr>
          <w:lang w:val="fr-FR"/>
        </w:rPr>
      </w:pPr>
      <w:r w:rsidRPr="00AA168C">
        <w:rPr>
          <w:lang w:val="fr-FR"/>
        </w:rPr>
        <w:t xml:space="preserve">Mélangez deux cuillères à soupe de mayonnaise avec une cuillère à soupe de moutarde. Assaisonnez avec du piment d'Espelette et un tour de moulin à poivre. </w:t>
      </w:r>
    </w:p>
    <w:p w14:paraId="1BFD282D" w14:textId="77777777" w:rsidR="00AA168C" w:rsidRPr="00AA168C" w:rsidRDefault="00AA168C" w:rsidP="00AA168C">
      <w:pPr>
        <w:rPr>
          <w:lang w:val="fr-FR"/>
        </w:rPr>
      </w:pPr>
      <w:r w:rsidRPr="00AA168C">
        <w:rPr>
          <w:lang w:val="fr-FR"/>
        </w:rPr>
        <w:t xml:space="preserve">Émiettez le thon dans le cutter. Mélangez maintenant la mayonnaise à la moutarde avec l'échalote hachée, les câpres égouttées, l'œuf haché, le thon émietté, la ciboulette et l'ail des ours. Ajustez le goût avec du jus de citron vert et une pincée de sel. </w:t>
      </w:r>
    </w:p>
    <w:p w14:paraId="0F73C11E" w14:textId="77777777" w:rsidR="00AA168C" w:rsidRPr="00AA168C" w:rsidRDefault="00AA168C" w:rsidP="00AA168C">
      <w:pPr>
        <w:rPr>
          <w:lang w:val="fr-FR"/>
        </w:rPr>
      </w:pPr>
      <w:r w:rsidRPr="00AA168C">
        <w:rPr>
          <w:lang w:val="fr-FR"/>
        </w:rPr>
        <w:t>Si nécessaire, ajoutez une autre cuillère de mayonnaise si le résultat vous semble trop "sec". Le résultat doit être une masse crémeuse, que vous pouvez conserver dans un récipient fermé et utiliser comme garniture de sandwich.</w:t>
      </w:r>
    </w:p>
    <w:p w14:paraId="488EF1A7" w14:textId="77777777" w:rsidR="001305A8" w:rsidRPr="009A55C0" w:rsidRDefault="001305A8">
      <w:pPr>
        <w:rPr>
          <w:lang w:val="fr-FR"/>
        </w:rPr>
      </w:pPr>
    </w:p>
    <w:sectPr w:rsidR="001305A8" w:rsidRPr="009A55C0" w:rsidSect="009A55C0">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C0"/>
    <w:rsid w:val="001305A8"/>
    <w:rsid w:val="00437157"/>
    <w:rsid w:val="008D330E"/>
    <w:rsid w:val="009A55C0"/>
    <w:rsid w:val="00A753BC"/>
    <w:rsid w:val="00AA16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C7768"/>
  <w15:chartTrackingRefBased/>
  <w15:docId w15:val="{4FD40A72-7C6D-4A54-AFF8-CAB3C792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55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A55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A55C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A55C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9A55C0"/>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9A55C0"/>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A55C0"/>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A55C0"/>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A55C0"/>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55C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A55C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A55C0"/>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9A55C0"/>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9A55C0"/>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9A55C0"/>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9A55C0"/>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9A55C0"/>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9A55C0"/>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9A55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55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55C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55C0"/>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9A55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55C0"/>
    <w:rPr>
      <w:i/>
      <w:iCs/>
      <w:color w:val="404040" w:themeColor="text1" w:themeTint="BF"/>
    </w:rPr>
  </w:style>
  <w:style w:type="paragraph" w:styleId="Lijstalinea">
    <w:name w:val="List Paragraph"/>
    <w:basedOn w:val="Standaard"/>
    <w:uiPriority w:val="34"/>
    <w:qFormat/>
    <w:rsid w:val="009A55C0"/>
    <w:pPr>
      <w:ind w:left="720"/>
      <w:contextualSpacing/>
    </w:pPr>
  </w:style>
  <w:style w:type="character" w:styleId="Intensievebenadrukking">
    <w:name w:val="Intense Emphasis"/>
    <w:basedOn w:val="Standaardalinea-lettertype"/>
    <w:uiPriority w:val="21"/>
    <w:qFormat/>
    <w:rsid w:val="009A55C0"/>
    <w:rPr>
      <w:i/>
      <w:iCs/>
      <w:color w:val="2F5496" w:themeColor="accent1" w:themeShade="BF"/>
    </w:rPr>
  </w:style>
  <w:style w:type="paragraph" w:styleId="Duidelijkcitaat">
    <w:name w:val="Intense Quote"/>
    <w:basedOn w:val="Standaard"/>
    <w:next w:val="Standaard"/>
    <w:link w:val="DuidelijkcitaatChar"/>
    <w:uiPriority w:val="30"/>
    <w:qFormat/>
    <w:rsid w:val="009A55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A55C0"/>
    <w:rPr>
      <w:i/>
      <w:iCs/>
      <w:color w:val="2F5496" w:themeColor="accent1" w:themeShade="BF"/>
    </w:rPr>
  </w:style>
  <w:style w:type="character" w:styleId="Intensieveverwijzing">
    <w:name w:val="Intense Reference"/>
    <w:basedOn w:val="Standaardalinea-lettertype"/>
    <w:uiPriority w:val="32"/>
    <w:qFormat/>
    <w:rsid w:val="009A55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184</Words>
  <Characters>1017</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2025-03-16T18:43:00Z</dcterms:created>
  <dcterms:modified xsi:type="dcterms:W3CDTF">2025-03-16T18:46:00Z</dcterms:modified>
</cp:coreProperties>
</file>