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50CC" w14:textId="48C6C5B8" w:rsidR="00563ECB" w:rsidRPr="00563ECB" w:rsidRDefault="00010F56" w:rsidP="00563ECB">
      <w:pPr>
        <w:rPr>
          <w:lang w:val="fr-FR"/>
        </w:rPr>
      </w:pPr>
      <w:r>
        <w:rPr>
          <w:b/>
          <w:bCs/>
          <w:noProof/>
          <w:lang w:val="fr-FR"/>
        </w:rPr>
        <mc:AlternateContent>
          <mc:Choice Requires="wps">
            <w:drawing>
              <wp:anchor distT="0" distB="0" distL="114300" distR="114300" simplePos="0" relativeHeight="251659264" behindDoc="0" locked="0" layoutInCell="1" allowOverlap="1" wp14:anchorId="0C9C099A" wp14:editId="346D3456">
                <wp:simplePos x="0" y="0"/>
                <wp:positionH relativeFrom="column">
                  <wp:posOffset>2545567</wp:posOffset>
                </wp:positionH>
                <wp:positionV relativeFrom="paragraph">
                  <wp:posOffset>375063</wp:posOffset>
                </wp:positionV>
                <wp:extent cx="3434317" cy="2594345"/>
                <wp:effectExtent l="0" t="0" r="0" b="0"/>
                <wp:wrapNone/>
                <wp:docPr id="433477545" name="Tekstvak 1"/>
                <wp:cNvGraphicFramePr/>
                <a:graphic xmlns:a="http://schemas.openxmlformats.org/drawingml/2006/main">
                  <a:graphicData uri="http://schemas.microsoft.com/office/word/2010/wordprocessingShape">
                    <wps:wsp>
                      <wps:cNvSpPr txBox="1"/>
                      <wps:spPr>
                        <a:xfrm>
                          <a:off x="0" y="0"/>
                          <a:ext cx="3434317" cy="2594345"/>
                        </a:xfrm>
                        <a:prstGeom prst="rect">
                          <a:avLst/>
                        </a:prstGeom>
                        <a:solidFill>
                          <a:schemeClr val="lt1"/>
                        </a:solidFill>
                        <a:ln w="6350">
                          <a:noFill/>
                        </a:ln>
                      </wps:spPr>
                      <wps:txbx>
                        <w:txbxContent>
                          <w:p w14:paraId="01B7E8E2" w14:textId="532346E9" w:rsidR="00010F56" w:rsidRPr="00010F56" w:rsidRDefault="00010F56" w:rsidP="00010F56">
                            <w:pPr>
                              <w:rPr>
                                <w:lang w:val="fr-FR"/>
                              </w:rPr>
                            </w:pPr>
                            <w:r w:rsidRPr="00010F56">
                              <w:rPr>
                                <w:b/>
                                <w:bCs/>
                                <w:lang w:val="fr-FR"/>
                              </w:rPr>
                              <w:t>C</w:t>
                            </w:r>
                            <w:r w:rsidRPr="00010F56">
                              <w:rPr>
                                <w:b/>
                                <w:bCs/>
                                <w:lang w:val="fr-FR"/>
                              </w:rPr>
                              <w:t>umin</w:t>
                            </w:r>
                            <w:r>
                              <w:rPr>
                                <w:b/>
                                <w:bCs/>
                                <w:lang w:val="fr-FR"/>
                              </w:rPr>
                              <w:br/>
                            </w:r>
                            <w:r w:rsidRPr="00010F56">
                              <w:rPr>
                                <w:b/>
                                <w:bCs/>
                                <w:lang w:val="fr-FR"/>
                              </w:rPr>
                              <w:t>ragoût de chevreuil et de sanglier</w:t>
                            </w:r>
                            <w:r>
                              <w:rPr>
                                <w:b/>
                                <w:bCs/>
                                <w:lang w:val="fr-FR"/>
                              </w:rPr>
                              <w:br/>
                            </w:r>
                            <w:r w:rsidRPr="00010F56">
                              <w:rPr>
                                <w:b/>
                                <w:bCs/>
                                <w:lang w:val="fr-FR"/>
                              </w:rPr>
                              <w:t>graisse d'oie</w:t>
                            </w:r>
                            <w:r>
                              <w:rPr>
                                <w:b/>
                                <w:bCs/>
                                <w:lang w:val="fr-FR"/>
                              </w:rPr>
                              <w:br/>
                            </w:r>
                            <w:r w:rsidRPr="00010F56">
                              <w:rPr>
                                <w:b/>
                                <w:bCs/>
                                <w:lang w:val="fr-FR"/>
                              </w:rPr>
                              <w:t>couscous</w:t>
                            </w:r>
                            <w:r>
                              <w:rPr>
                                <w:b/>
                                <w:bCs/>
                                <w:lang w:val="fr-FR"/>
                              </w:rPr>
                              <w:br/>
                            </w:r>
                            <w:r w:rsidRPr="00010F56">
                              <w:rPr>
                                <w:b/>
                                <w:bCs/>
                                <w:lang w:val="fr-FR"/>
                              </w:rPr>
                              <w:t>figues</w:t>
                            </w:r>
                            <w:r>
                              <w:rPr>
                                <w:b/>
                                <w:bCs/>
                                <w:lang w:val="fr-FR"/>
                              </w:rPr>
                              <w:br/>
                            </w:r>
                            <w:r w:rsidRPr="00010F56">
                              <w:rPr>
                                <w:b/>
                                <w:bCs/>
                                <w:lang w:val="fr-FR"/>
                              </w:rPr>
                              <w:t>échalotes au miel</w:t>
                            </w:r>
                            <w:r>
                              <w:rPr>
                                <w:b/>
                                <w:bCs/>
                                <w:lang w:val="fr-FR"/>
                              </w:rPr>
                              <w:br/>
                            </w:r>
                            <w:r w:rsidRPr="00010F56">
                              <w:rPr>
                                <w:b/>
                                <w:bCs/>
                                <w:lang w:val="fr-FR"/>
                              </w:rPr>
                              <w:t>ail</w:t>
                            </w:r>
                            <w:r>
                              <w:rPr>
                                <w:b/>
                                <w:bCs/>
                                <w:lang w:val="fr-FR"/>
                              </w:rPr>
                              <w:br/>
                            </w:r>
                            <w:r w:rsidRPr="00010F56">
                              <w:rPr>
                                <w:b/>
                                <w:bCs/>
                                <w:lang w:val="fr-FR"/>
                              </w:rPr>
                              <w:t>châtaignes cuites</w:t>
                            </w:r>
                            <w:r>
                              <w:rPr>
                                <w:b/>
                                <w:bCs/>
                                <w:lang w:val="fr-FR"/>
                              </w:rPr>
                              <w:br/>
                            </w:r>
                            <w:r w:rsidRPr="00010F56">
                              <w:rPr>
                                <w:b/>
                                <w:bCs/>
                                <w:lang w:val="fr-FR"/>
                              </w:rPr>
                              <w:t xml:space="preserve">champignons </w:t>
                            </w:r>
                            <w:proofErr w:type="spellStart"/>
                            <w:r w:rsidRPr="00010F56">
                              <w:rPr>
                                <w:b/>
                                <w:bCs/>
                                <w:lang w:val="fr-FR"/>
                              </w:rPr>
                              <w:t>porcini</w:t>
                            </w:r>
                            <w:proofErr w:type="spellEnd"/>
                            <w:r w:rsidRPr="00010F56">
                              <w:rPr>
                                <w:b/>
                                <w:bCs/>
                                <w:lang w:val="fr-FR"/>
                              </w:rPr>
                              <w:t xml:space="preserve"> séchés</w:t>
                            </w:r>
                            <w:r>
                              <w:rPr>
                                <w:b/>
                                <w:bCs/>
                                <w:lang w:val="fr-FR"/>
                              </w:rPr>
                              <w:br/>
                            </w:r>
                            <w:r w:rsidRPr="00010F56">
                              <w:rPr>
                                <w:b/>
                                <w:bCs/>
                                <w:lang w:val="fr-FR"/>
                              </w:rPr>
                              <w:t>baies de genévrier</w:t>
                            </w:r>
                            <w:r>
                              <w:rPr>
                                <w:b/>
                                <w:bCs/>
                                <w:lang w:val="fr-FR"/>
                              </w:rPr>
                              <w:br/>
                            </w:r>
                            <w:r w:rsidRPr="00010F56">
                              <w:rPr>
                                <w:b/>
                                <w:bCs/>
                                <w:lang w:val="fr-FR"/>
                              </w:rPr>
                              <w:t>poivre et sel</w:t>
                            </w:r>
                            <w:r>
                              <w:rPr>
                                <w:b/>
                                <w:bCs/>
                                <w:lang w:val="fr-FR"/>
                              </w:rPr>
                              <w:br/>
                            </w:r>
                            <w:r w:rsidRPr="00010F56">
                              <w:rPr>
                                <w:b/>
                                <w:bCs/>
                                <w:lang w:val="fr-FR"/>
                              </w:rPr>
                              <w:t>ras-el-</w:t>
                            </w:r>
                            <w:proofErr w:type="spellStart"/>
                            <w:r w:rsidRPr="00010F56">
                              <w:rPr>
                                <w:b/>
                                <w:bCs/>
                                <w:lang w:val="fr-FR"/>
                              </w:rPr>
                              <w:t>hanout</w:t>
                            </w:r>
                            <w:proofErr w:type="spellEnd"/>
                            <w:r>
                              <w:rPr>
                                <w:b/>
                                <w:bCs/>
                                <w:lang w:val="fr-FR"/>
                              </w:rPr>
                              <w:br/>
                            </w:r>
                            <w:r w:rsidRPr="00010F56">
                              <w:rPr>
                                <w:b/>
                                <w:bCs/>
                                <w:lang w:val="fr-FR"/>
                              </w:rPr>
                              <w:t>harissa</w:t>
                            </w:r>
                          </w:p>
                          <w:p w14:paraId="4205973D" w14:textId="77777777" w:rsidR="00010F56" w:rsidRPr="00010F56" w:rsidRDefault="00010F5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9C099A" id="_x0000_t202" coordsize="21600,21600" o:spt="202" path="m,l,21600r21600,l21600,xe">
                <v:stroke joinstyle="miter"/>
                <v:path gradientshapeok="t" o:connecttype="rect"/>
              </v:shapetype>
              <v:shape id="Tekstvak 1" o:spid="_x0000_s1026" type="#_x0000_t202" style="position:absolute;margin-left:200.45pt;margin-top:29.55pt;width:270.4pt;height:20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" fillcolor="white [3201]" stroked="f" strokeweight=".5pt">
                <v:textbox>
                  <w:txbxContent>
                    <w:p w14:paraId="01B7E8E2" w14:textId="532346E9" w:rsidR="00010F56" w:rsidRPr="00010F56" w:rsidRDefault="00010F56" w:rsidP="00010F56">
                      <w:pPr>
                        <w:rPr>
                          <w:lang w:val="fr-FR"/>
                        </w:rPr>
                      </w:pPr>
                      <w:r w:rsidRPr="00010F56">
                        <w:rPr>
                          <w:b/>
                          <w:bCs/>
                          <w:lang w:val="fr-FR"/>
                        </w:rPr>
                        <w:t>C</w:t>
                      </w:r>
                      <w:r w:rsidRPr="00010F56">
                        <w:rPr>
                          <w:b/>
                          <w:bCs/>
                          <w:lang w:val="fr-FR"/>
                        </w:rPr>
                        <w:t>umin</w:t>
                      </w:r>
                      <w:r>
                        <w:rPr>
                          <w:b/>
                          <w:bCs/>
                          <w:lang w:val="fr-FR"/>
                        </w:rPr>
                        <w:br/>
                      </w:r>
                      <w:r w:rsidRPr="00010F56">
                        <w:rPr>
                          <w:b/>
                          <w:bCs/>
                          <w:lang w:val="fr-FR"/>
                        </w:rPr>
                        <w:t>ragoût de chevreuil et de sanglier</w:t>
                      </w:r>
                      <w:r>
                        <w:rPr>
                          <w:b/>
                          <w:bCs/>
                          <w:lang w:val="fr-FR"/>
                        </w:rPr>
                        <w:br/>
                      </w:r>
                      <w:r w:rsidRPr="00010F56">
                        <w:rPr>
                          <w:b/>
                          <w:bCs/>
                          <w:lang w:val="fr-FR"/>
                        </w:rPr>
                        <w:t>graisse d'oie</w:t>
                      </w:r>
                      <w:r>
                        <w:rPr>
                          <w:b/>
                          <w:bCs/>
                          <w:lang w:val="fr-FR"/>
                        </w:rPr>
                        <w:br/>
                      </w:r>
                      <w:r w:rsidRPr="00010F56">
                        <w:rPr>
                          <w:b/>
                          <w:bCs/>
                          <w:lang w:val="fr-FR"/>
                        </w:rPr>
                        <w:t>couscous</w:t>
                      </w:r>
                      <w:r>
                        <w:rPr>
                          <w:b/>
                          <w:bCs/>
                          <w:lang w:val="fr-FR"/>
                        </w:rPr>
                        <w:br/>
                      </w:r>
                      <w:r w:rsidRPr="00010F56">
                        <w:rPr>
                          <w:b/>
                          <w:bCs/>
                          <w:lang w:val="fr-FR"/>
                        </w:rPr>
                        <w:t>figues</w:t>
                      </w:r>
                      <w:r>
                        <w:rPr>
                          <w:b/>
                          <w:bCs/>
                          <w:lang w:val="fr-FR"/>
                        </w:rPr>
                        <w:br/>
                      </w:r>
                      <w:r w:rsidRPr="00010F56">
                        <w:rPr>
                          <w:b/>
                          <w:bCs/>
                          <w:lang w:val="fr-FR"/>
                        </w:rPr>
                        <w:t>échalotes au miel</w:t>
                      </w:r>
                      <w:r>
                        <w:rPr>
                          <w:b/>
                          <w:bCs/>
                          <w:lang w:val="fr-FR"/>
                        </w:rPr>
                        <w:br/>
                      </w:r>
                      <w:r w:rsidRPr="00010F56">
                        <w:rPr>
                          <w:b/>
                          <w:bCs/>
                          <w:lang w:val="fr-FR"/>
                        </w:rPr>
                        <w:t>ail</w:t>
                      </w:r>
                      <w:r>
                        <w:rPr>
                          <w:b/>
                          <w:bCs/>
                          <w:lang w:val="fr-FR"/>
                        </w:rPr>
                        <w:br/>
                      </w:r>
                      <w:r w:rsidRPr="00010F56">
                        <w:rPr>
                          <w:b/>
                          <w:bCs/>
                          <w:lang w:val="fr-FR"/>
                        </w:rPr>
                        <w:t>châtaignes cuites</w:t>
                      </w:r>
                      <w:r>
                        <w:rPr>
                          <w:b/>
                          <w:bCs/>
                          <w:lang w:val="fr-FR"/>
                        </w:rPr>
                        <w:br/>
                      </w:r>
                      <w:r w:rsidRPr="00010F56">
                        <w:rPr>
                          <w:b/>
                          <w:bCs/>
                          <w:lang w:val="fr-FR"/>
                        </w:rPr>
                        <w:t xml:space="preserve">champignons </w:t>
                      </w:r>
                      <w:proofErr w:type="spellStart"/>
                      <w:r w:rsidRPr="00010F56">
                        <w:rPr>
                          <w:b/>
                          <w:bCs/>
                          <w:lang w:val="fr-FR"/>
                        </w:rPr>
                        <w:t>porcini</w:t>
                      </w:r>
                      <w:proofErr w:type="spellEnd"/>
                      <w:r w:rsidRPr="00010F56">
                        <w:rPr>
                          <w:b/>
                          <w:bCs/>
                          <w:lang w:val="fr-FR"/>
                        </w:rPr>
                        <w:t xml:space="preserve"> séchés</w:t>
                      </w:r>
                      <w:r>
                        <w:rPr>
                          <w:b/>
                          <w:bCs/>
                          <w:lang w:val="fr-FR"/>
                        </w:rPr>
                        <w:br/>
                      </w:r>
                      <w:r w:rsidRPr="00010F56">
                        <w:rPr>
                          <w:b/>
                          <w:bCs/>
                          <w:lang w:val="fr-FR"/>
                        </w:rPr>
                        <w:t>baies de genévrier</w:t>
                      </w:r>
                      <w:r>
                        <w:rPr>
                          <w:b/>
                          <w:bCs/>
                          <w:lang w:val="fr-FR"/>
                        </w:rPr>
                        <w:br/>
                      </w:r>
                      <w:r w:rsidRPr="00010F56">
                        <w:rPr>
                          <w:b/>
                          <w:bCs/>
                          <w:lang w:val="fr-FR"/>
                        </w:rPr>
                        <w:t>poivre et sel</w:t>
                      </w:r>
                      <w:r>
                        <w:rPr>
                          <w:b/>
                          <w:bCs/>
                          <w:lang w:val="fr-FR"/>
                        </w:rPr>
                        <w:br/>
                      </w:r>
                      <w:r w:rsidRPr="00010F56">
                        <w:rPr>
                          <w:b/>
                          <w:bCs/>
                          <w:lang w:val="fr-FR"/>
                        </w:rPr>
                        <w:t>ras-el-</w:t>
                      </w:r>
                      <w:proofErr w:type="spellStart"/>
                      <w:r w:rsidRPr="00010F56">
                        <w:rPr>
                          <w:b/>
                          <w:bCs/>
                          <w:lang w:val="fr-FR"/>
                        </w:rPr>
                        <w:t>hanout</w:t>
                      </w:r>
                      <w:proofErr w:type="spellEnd"/>
                      <w:r>
                        <w:rPr>
                          <w:b/>
                          <w:bCs/>
                          <w:lang w:val="fr-FR"/>
                        </w:rPr>
                        <w:br/>
                      </w:r>
                      <w:r w:rsidRPr="00010F56">
                        <w:rPr>
                          <w:b/>
                          <w:bCs/>
                          <w:lang w:val="fr-FR"/>
                        </w:rPr>
                        <w:t>harissa</w:t>
                      </w:r>
                    </w:p>
                    <w:p w14:paraId="4205973D" w14:textId="77777777" w:rsidR="00010F56" w:rsidRPr="00010F56" w:rsidRDefault="00010F56">
                      <w:pPr>
                        <w:rPr>
                          <w:lang w:val="fr-FR"/>
                        </w:rPr>
                      </w:pPr>
                    </w:p>
                  </w:txbxContent>
                </v:textbox>
              </v:shape>
            </w:pict>
          </mc:Fallback>
        </mc:AlternateContent>
      </w:r>
      <w:r w:rsidR="004355DA">
        <w:rPr>
          <w:b/>
          <w:bCs/>
          <w:lang w:val="fr-FR"/>
        </w:rPr>
        <w:t>T</w:t>
      </w:r>
      <w:r w:rsidR="00563ECB" w:rsidRPr="00563ECB">
        <w:rPr>
          <w:b/>
          <w:bCs/>
          <w:lang w:val="fr-FR"/>
        </w:rPr>
        <w:t>ajine d'hiver au ragoût de gibier</w:t>
      </w:r>
      <w:r w:rsidR="004355DA">
        <w:rPr>
          <w:lang w:val="fr-FR"/>
        </w:rPr>
        <w:pict w14:anchorId="44382955">
          <v:rect id="_x0000_i1025" style="width:0;height:1.5pt" o:hralign="center" o:hrstd="t" o:hr="t" fillcolor="#a0a0a0" stroked="f"/>
        </w:pict>
      </w:r>
    </w:p>
    <w:p w14:paraId="28A954DB" w14:textId="235E2AC7" w:rsidR="00010F56" w:rsidRPr="00010F56" w:rsidRDefault="00010F56" w:rsidP="00010F56">
      <w:pPr>
        <w:rPr>
          <w:lang w:val="fr-FR"/>
        </w:rPr>
      </w:pPr>
      <w:r w:rsidRPr="00010F56">
        <w:rPr>
          <w:b/>
          <w:bCs/>
          <w:lang w:val="fr-FR"/>
        </w:rPr>
        <w:t>S</w:t>
      </w:r>
      <w:r w:rsidRPr="00010F56">
        <w:rPr>
          <w:b/>
          <w:bCs/>
          <w:lang w:val="fr-FR"/>
        </w:rPr>
        <w:t>ultanines</w:t>
      </w:r>
      <w:r>
        <w:rPr>
          <w:b/>
          <w:bCs/>
          <w:lang w:val="fr-FR"/>
        </w:rPr>
        <w:br/>
      </w:r>
      <w:r w:rsidRPr="00010F56">
        <w:rPr>
          <w:b/>
          <w:bCs/>
          <w:lang w:val="fr-FR"/>
        </w:rPr>
        <w:t>vinaigre balsamique</w:t>
      </w:r>
      <w:r>
        <w:rPr>
          <w:b/>
          <w:bCs/>
          <w:lang w:val="fr-FR"/>
        </w:rPr>
        <w:br/>
      </w:r>
      <w:r w:rsidRPr="00010F56">
        <w:rPr>
          <w:b/>
          <w:bCs/>
          <w:lang w:val="fr-FR"/>
        </w:rPr>
        <w:t>poudre d'anis étoilé</w:t>
      </w:r>
      <w:r>
        <w:rPr>
          <w:b/>
          <w:bCs/>
          <w:lang w:val="fr-FR"/>
        </w:rPr>
        <w:br/>
      </w:r>
      <w:r w:rsidRPr="00010F56">
        <w:rPr>
          <w:b/>
          <w:bCs/>
          <w:lang w:val="fr-FR"/>
        </w:rPr>
        <w:t>menthe séchée</w:t>
      </w:r>
      <w:r>
        <w:rPr>
          <w:b/>
          <w:bCs/>
          <w:lang w:val="fr-FR"/>
        </w:rPr>
        <w:br/>
      </w:r>
      <w:r w:rsidRPr="00010F56">
        <w:rPr>
          <w:b/>
          <w:bCs/>
          <w:lang w:val="fr-FR"/>
        </w:rPr>
        <w:t>vin rouge</w:t>
      </w:r>
      <w:r>
        <w:rPr>
          <w:b/>
          <w:bCs/>
          <w:lang w:val="fr-FR"/>
        </w:rPr>
        <w:br/>
      </w:r>
      <w:r w:rsidRPr="00010F56">
        <w:rPr>
          <w:b/>
          <w:bCs/>
          <w:lang w:val="fr-FR"/>
        </w:rPr>
        <w:t>fond de gibier</w:t>
      </w:r>
      <w:r>
        <w:rPr>
          <w:b/>
          <w:bCs/>
          <w:lang w:val="fr-FR"/>
        </w:rPr>
        <w:br/>
      </w:r>
      <w:r w:rsidRPr="00010F56">
        <w:rPr>
          <w:b/>
          <w:bCs/>
          <w:lang w:val="fr-FR"/>
        </w:rPr>
        <w:t>farine fluide</w:t>
      </w:r>
      <w:r>
        <w:rPr>
          <w:b/>
          <w:bCs/>
          <w:lang w:val="fr-FR"/>
        </w:rPr>
        <w:br/>
      </w:r>
      <w:r w:rsidRPr="00010F56">
        <w:rPr>
          <w:b/>
          <w:bCs/>
          <w:lang w:val="fr-FR"/>
        </w:rPr>
        <w:t>coriandre</w:t>
      </w:r>
      <w:r>
        <w:rPr>
          <w:b/>
          <w:bCs/>
          <w:lang w:val="fr-FR"/>
        </w:rPr>
        <w:br/>
      </w:r>
      <w:r w:rsidRPr="00010F56">
        <w:rPr>
          <w:b/>
          <w:bCs/>
          <w:lang w:val="fr-FR"/>
        </w:rPr>
        <w:t>purée de tomates</w:t>
      </w:r>
      <w:r>
        <w:rPr>
          <w:b/>
          <w:bCs/>
          <w:lang w:val="fr-FR"/>
        </w:rPr>
        <w:br/>
      </w:r>
      <w:r w:rsidRPr="00010F56">
        <w:rPr>
          <w:b/>
          <w:bCs/>
          <w:lang w:val="fr-FR"/>
        </w:rPr>
        <w:t>céleri-rave</w:t>
      </w:r>
      <w:r>
        <w:rPr>
          <w:b/>
          <w:bCs/>
          <w:lang w:val="fr-FR"/>
        </w:rPr>
        <w:br/>
      </w:r>
      <w:r w:rsidRPr="00010F56">
        <w:rPr>
          <w:b/>
          <w:bCs/>
          <w:lang w:val="fr-FR"/>
        </w:rPr>
        <w:t>patate douce</w:t>
      </w:r>
      <w:r>
        <w:rPr>
          <w:b/>
          <w:bCs/>
          <w:lang w:val="fr-FR"/>
        </w:rPr>
        <w:br/>
      </w:r>
      <w:r w:rsidRPr="00010F56">
        <w:rPr>
          <w:b/>
          <w:bCs/>
          <w:lang w:val="fr-FR"/>
        </w:rPr>
        <w:t>navet jaune</w:t>
      </w:r>
    </w:p>
    <w:p w14:paraId="794D420D" w14:textId="77777777" w:rsidR="001305A8" w:rsidRDefault="001305A8">
      <w:pPr>
        <w:rPr>
          <w:lang w:val="fr-FR"/>
        </w:rPr>
      </w:pPr>
    </w:p>
    <w:p w14:paraId="48DC41E1" w14:textId="77777777" w:rsidR="00E65AC8" w:rsidRPr="00E65AC8" w:rsidRDefault="00E65AC8" w:rsidP="00E65AC8">
      <w:pPr>
        <w:rPr>
          <w:lang w:val="fr-FR"/>
        </w:rPr>
      </w:pPr>
      <w:r w:rsidRPr="00E65AC8">
        <w:rPr>
          <w:lang w:val="fr-FR"/>
        </w:rPr>
        <w:t xml:space="preserve">Enfarinez la viande. Saisissez-le dans une poêle avec un peu de graisse d'oie. Assaisonnez avec du poivre et du sel. </w:t>
      </w:r>
    </w:p>
    <w:p w14:paraId="3399BFC9" w14:textId="77777777" w:rsidR="00E65AC8" w:rsidRPr="00E65AC8" w:rsidRDefault="00E65AC8" w:rsidP="00E65AC8">
      <w:pPr>
        <w:rPr>
          <w:lang w:val="fr-FR"/>
        </w:rPr>
      </w:pPr>
      <w:r w:rsidRPr="00E65AC8">
        <w:rPr>
          <w:lang w:val="fr-FR"/>
        </w:rPr>
        <w:t>Hachez finement les échalotes et quelques gousses d'ail et faites-les revenir brièvement dans de la graisse d'oie. Mettez une poignée de cèpes séchés dans un mixeur et réduisez-les en poudre. Ecrasez les baies de genièvre. Ecrasez une poignée de châtaignes précuites.</w:t>
      </w:r>
    </w:p>
    <w:p w14:paraId="5EECB445" w14:textId="77777777" w:rsidR="00E65AC8" w:rsidRPr="00E65AC8" w:rsidRDefault="00E65AC8" w:rsidP="00E65AC8">
      <w:pPr>
        <w:rPr>
          <w:lang w:val="fr-FR"/>
        </w:rPr>
      </w:pPr>
      <w:r w:rsidRPr="00E65AC8">
        <w:rPr>
          <w:lang w:val="fr-FR"/>
        </w:rPr>
        <w:t xml:space="preserve">Mettez maintenant tous les ingrédients dans le tajine : la viande, les échalotes à l'ail, les baies de genièvre, la poudre de cèpes et les raisins secs. Ajoutez le fond de gibier et le vin rouge en quantités égales. </w:t>
      </w:r>
    </w:p>
    <w:p w14:paraId="7856DB80" w14:textId="77777777" w:rsidR="00E65AC8" w:rsidRPr="00E65AC8" w:rsidRDefault="00E65AC8" w:rsidP="00E65AC8">
      <w:pPr>
        <w:rPr>
          <w:lang w:val="fr-FR"/>
        </w:rPr>
      </w:pPr>
      <w:r w:rsidRPr="00E65AC8">
        <w:rPr>
          <w:lang w:val="fr-FR"/>
        </w:rPr>
        <w:t>Assaisonnez avec deux cuillères à soupe de ras-el-</w:t>
      </w:r>
      <w:proofErr w:type="spellStart"/>
      <w:r w:rsidRPr="00E65AC8">
        <w:rPr>
          <w:lang w:val="fr-FR"/>
        </w:rPr>
        <w:t>hanout</w:t>
      </w:r>
      <w:proofErr w:type="spellEnd"/>
      <w:r w:rsidRPr="00E65AC8">
        <w:rPr>
          <w:lang w:val="fr-FR"/>
        </w:rPr>
        <w:t>, un peu d'anis étoilé en poudre, une cuillère à café de menthe séchée, une cuillère à soupe de purée de tomates et un bon trait de vinaigre balsamique rouge de qualité. Enfin, incorporez une préparation faite de deux cuillères de farine liquide dissoute dans un peu d'eau.</w:t>
      </w:r>
    </w:p>
    <w:p w14:paraId="3F25A1C6" w14:textId="77777777" w:rsidR="00E65AC8" w:rsidRPr="00E65AC8" w:rsidRDefault="00E65AC8" w:rsidP="00E65AC8">
      <w:pPr>
        <w:rPr>
          <w:lang w:val="fr-FR"/>
        </w:rPr>
      </w:pPr>
      <w:r w:rsidRPr="00E65AC8">
        <w:rPr>
          <w:lang w:val="fr-FR"/>
        </w:rPr>
        <w:t xml:space="preserve">Réglez le tajine pour qu'il cuise pendant 2 ½ heures à pleine puissance, puis vérifiez la cuisson. </w:t>
      </w:r>
    </w:p>
    <w:p w14:paraId="3DE5E999" w14:textId="77777777" w:rsidR="00E65AC8" w:rsidRPr="00E65AC8" w:rsidRDefault="00E65AC8" w:rsidP="00E65AC8">
      <w:pPr>
        <w:rPr>
          <w:lang w:val="fr-FR"/>
        </w:rPr>
      </w:pPr>
      <w:r w:rsidRPr="00E65AC8">
        <w:rPr>
          <w:lang w:val="fr-FR"/>
        </w:rPr>
        <w:t>Préparez les céréales de couscous selon les instructions figurant sur l'emballage. Coupez les figues en quatre quartiers jusqu'à un centimètre du fond. Arrosez-les d'un peu de miel liquide et passez-les au four sous un gril chaud pendant environ trois minutes.</w:t>
      </w:r>
    </w:p>
    <w:p w14:paraId="72A56E9F" w14:textId="77777777" w:rsidR="00E65AC8" w:rsidRPr="00E65AC8" w:rsidRDefault="00E65AC8" w:rsidP="00E65AC8">
      <w:pPr>
        <w:rPr>
          <w:lang w:val="fr-FR"/>
        </w:rPr>
      </w:pPr>
      <w:r w:rsidRPr="00E65AC8">
        <w:rPr>
          <w:lang w:val="fr-FR"/>
        </w:rPr>
        <w:t>Coupez le céleri-rave, le navet jaune et la patate douce en petits dés. Faites-les cuire à la vapeur très brièvement, puis faites-les frire dans de la graisse d'oie jusqu'à ce qu'ils se colorent. Assaisonnez avec le cumin, le poivre et le sel.</w:t>
      </w:r>
    </w:p>
    <w:p w14:paraId="571E5C64" w14:textId="45F83224" w:rsidR="00010F56" w:rsidRPr="00563ECB" w:rsidRDefault="00E65AC8">
      <w:pPr>
        <w:rPr>
          <w:lang w:val="fr-FR"/>
        </w:rPr>
      </w:pPr>
      <w:r w:rsidRPr="00E65AC8">
        <w:rPr>
          <w:b/>
          <w:bCs/>
          <w:lang w:val="fr-FR"/>
        </w:rPr>
        <w:t xml:space="preserve">Dans l'assiette : </w:t>
      </w:r>
      <w:r w:rsidRPr="00E65AC8">
        <w:rPr>
          <w:lang w:val="fr-FR"/>
        </w:rPr>
        <w:t>un bol de couscous, entouré des légumes frits et d'une figue grillée. Terminez avec des brins de coriandre fraîche. À table, servez les invités avec de la viande et de la sauce directement du tajine. Après tout, tout le monde n'aime pas un couscous "mouillé" avec beaucoup de sauce. Gardez également un pot d'harissa à portée de main pour ceux qui aiment les plats épicés.</w:t>
      </w:r>
    </w:p>
    <w:sectPr w:rsidR="00010F56" w:rsidRPr="00563ECB" w:rsidSect="00563EC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CB"/>
    <w:rsid w:val="00010F56"/>
    <w:rsid w:val="001305A8"/>
    <w:rsid w:val="001E75AF"/>
    <w:rsid w:val="004355DA"/>
    <w:rsid w:val="00437157"/>
    <w:rsid w:val="00563ECB"/>
    <w:rsid w:val="008D330E"/>
    <w:rsid w:val="00E65A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563C"/>
  <w15:chartTrackingRefBased/>
  <w15:docId w15:val="{BAFEEA6B-D514-4CE9-9025-249B0DBF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3E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3E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3E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3E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63EC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63E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63EC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63EC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63EC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E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3E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3EC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63EC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63EC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63EC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63EC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63EC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63EC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63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E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E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EC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63E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ECB"/>
    <w:rPr>
      <w:i/>
      <w:iCs/>
      <w:color w:val="404040" w:themeColor="text1" w:themeTint="BF"/>
    </w:rPr>
  </w:style>
  <w:style w:type="paragraph" w:styleId="Lijstalinea">
    <w:name w:val="List Paragraph"/>
    <w:basedOn w:val="Standaard"/>
    <w:uiPriority w:val="34"/>
    <w:qFormat/>
    <w:rsid w:val="00563ECB"/>
    <w:pPr>
      <w:ind w:left="720"/>
      <w:contextualSpacing/>
    </w:pPr>
  </w:style>
  <w:style w:type="character" w:styleId="Intensievebenadrukking">
    <w:name w:val="Intense Emphasis"/>
    <w:basedOn w:val="Standaardalinea-lettertype"/>
    <w:uiPriority w:val="21"/>
    <w:qFormat/>
    <w:rsid w:val="00563ECB"/>
    <w:rPr>
      <w:i/>
      <w:iCs/>
      <w:color w:val="2F5496" w:themeColor="accent1" w:themeShade="BF"/>
    </w:rPr>
  </w:style>
  <w:style w:type="paragraph" w:styleId="Duidelijkcitaat">
    <w:name w:val="Intense Quote"/>
    <w:basedOn w:val="Standaard"/>
    <w:next w:val="Standaard"/>
    <w:link w:val="DuidelijkcitaatChar"/>
    <w:uiPriority w:val="30"/>
    <w:qFormat/>
    <w:rsid w:val="0056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3ECB"/>
    <w:rPr>
      <w:i/>
      <w:iCs/>
      <w:color w:val="2F5496" w:themeColor="accent1" w:themeShade="BF"/>
    </w:rPr>
  </w:style>
  <w:style w:type="character" w:styleId="Intensieveverwijzing">
    <w:name w:val="Intense Reference"/>
    <w:basedOn w:val="Standaardalinea-lettertype"/>
    <w:uiPriority w:val="32"/>
    <w:qFormat/>
    <w:rsid w:val="00563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1808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2025-03-26T07:09:00Z</dcterms:created>
  <dcterms:modified xsi:type="dcterms:W3CDTF">2025-03-26T07:15:00Z</dcterms:modified>
</cp:coreProperties>
</file>