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3E22" w14:textId="4647BFD1" w:rsidR="00213B61" w:rsidRPr="00213B61" w:rsidRDefault="00213B61" w:rsidP="00213B61">
      <w:pPr>
        <w:rPr>
          <w:lang w:val="fr-FR"/>
        </w:rPr>
      </w:pPr>
      <w:r w:rsidRPr="00213B61">
        <w:rPr>
          <w:b/>
          <w:bCs/>
          <w:lang w:val="fr-FR"/>
        </w:rPr>
        <w:t>Vive</w:t>
      </w:r>
      <w:r w:rsidRPr="00213B61">
        <w:rPr>
          <w:b/>
          <w:bCs/>
          <w:lang w:val="fr-FR"/>
        </w:rPr>
        <w:t xml:space="preserve"> avec stoemp de chou et tomates cerises</w:t>
      </w:r>
      <w:r w:rsidR="001A2AD0">
        <w:rPr>
          <w:lang w:val="fr-FR"/>
        </w:rPr>
        <w:pict w14:anchorId="1643E8D4">
          <v:rect id="_x0000_i1025" style="width:0;height:1.5pt" o:hralign="center" o:hrstd="t" o:hr="t" fillcolor="#a0a0a0" stroked="f"/>
        </w:pict>
      </w:r>
    </w:p>
    <w:p w14:paraId="7DE4689D" w14:textId="7C08A762" w:rsidR="001A2AD0" w:rsidRPr="001A2AD0" w:rsidRDefault="001A2AD0" w:rsidP="001A2AD0">
      <w:pPr>
        <w:rPr>
          <w:lang w:val="fr-FR"/>
        </w:rPr>
      </w:pPr>
      <w:proofErr w:type="gramStart"/>
      <w:r w:rsidRPr="001A2AD0">
        <w:rPr>
          <w:b/>
          <w:bCs/>
          <w:lang w:val="fr-FR"/>
        </w:rPr>
        <w:t>vive</w:t>
      </w:r>
      <w:proofErr w:type="gramEnd"/>
      <w:r w:rsidRPr="001A2AD0">
        <w:rPr>
          <w:lang w:val="fr-FR"/>
        </w:rPr>
        <w:br/>
      </w:r>
      <w:r w:rsidRPr="001A2AD0">
        <w:rPr>
          <w:b/>
          <w:bCs/>
          <w:lang w:val="fr-FR"/>
        </w:rPr>
        <w:t>chou blanc</w:t>
      </w:r>
      <w:r>
        <w:rPr>
          <w:b/>
          <w:bCs/>
          <w:lang w:val="fr-FR"/>
        </w:rPr>
        <w:br/>
      </w:r>
      <w:r w:rsidRPr="001A2AD0">
        <w:rPr>
          <w:b/>
          <w:bCs/>
          <w:lang w:val="fr-FR"/>
        </w:rPr>
        <w:t>beurre</w:t>
      </w:r>
      <w:r>
        <w:rPr>
          <w:b/>
          <w:bCs/>
          <w:lang w:val="fr-FR"/>
        </w:rPr>
        <w:br/>
      </w:r>
      <w:r w:rsidRPr="001A2AD0">
        <w:rPr>
          <w:b/>
          <w:bCs/>
          <w:lang w:val="fr-FR"/>
        </w:rPr>
        <w:t>oignon</w:t>
      </w:r>
      <w:r>
        <w:rPr>
          <w:b/>
          <w:bCs/>
          <w:lang w:val="fr-FR"/>
        </w:rPr>
        <w:br/>
      </w:r>
      <w:r w:rsidRPr="001A2AD0">
        <w:rPr>
          <w:b/>
          <w:bCs/>
          <w:lang w:val="fr-FR"/>
        </w:rPr>
        <w:t>poireau</w:t>
      </w:r>
      <w:r>
        <w:rPr>
          <w:b/>
          <w:bCs/>
          <w:lang w:val="fr-FR"/>
        </w:rPr>
        <w:br/>
      </w:r>
      <w:r w:rsidRPr="001A2AD0">
        <w:rPr>
          <w:b/>
          <w:bCs/>
          <w:lang w:val="fr-FR"/>
        </w:rPr>
        <w:t>céleri</w:t>
      </w:r>
      <w:r>
        <w:rPr>
          <w:b/>
          <w:bCs/>
          <w:lang w:val="fr-FR"/>
        </w:rPr>
        <w:br/>
      </w:r>
      <w:r w:rsidRPr="001A2AD0">
        <w:rPr>
          <w:b/>
          <w:bCs/>
          <w:lang w:val="fr-FR"/>
        </w:rPr>
        <w:t>poivre et sel</w:t>
      </w:r>
      <w:r>
        <w:rPr>
          <w:b/>
          <w:bCs/>
          <w:lang w:val="fr-FR"/>
        </w:rPr>
        <w:br/>
      </w:r>
      <w:r w:rsidRPr="001A2AD0">
        <w:rPr>
          <w:b/>
          <w:bCs/>
          <w:lang w:val="fr-FR"/>
        </w:rPr>
        <w:t>noix de muscade</w:t>
      </w:r>
    </w:p>
    <w:p w14:paraId="2686E1B2" w14:textId="745E7997" w:rsidR="001A2AD0" w:rsidRPr="001A2AD0" w:rsidRDefault="001A2AD0" w:rsidP="001A2AD0">
      <w:pPr>
        <w:rPr>
          <w:lang w:val="fr-FR"/>
        </w:rPr>
      </w:pPr>
      <w:proofErr w:type="gramStart"/>
      <w:r w:rsidRPr="001A2AD0">
        <w:rPr>
          <w:b/>
          <w:bCs/>
          <w:lang w:val="fr-FR"/>
        </w:rPr>
        <w:t>crème</w:t>
      </w:r>
      <w:proofErr w:type="gramEnd"/>
      <w:r w:rsidRPr="001A2AD0">
        <w:rPr>
          <w:b/>
          <w:bCs/>
          <w:lang w:val="fr-FR"/>
        </w:rPr>
        <w:t xml:space="preserve"> épaisse</w:t>
      </w:r>
      <w:r>
        <w:rPr>
          <w:b/>
          <w:bCs/>
          <w:lang w:val="fr-FR"/>
        </w:rPr>
        <w:br/>
      </w:r>
      <w:r w:rsidRPr="001A2AD0">
        <w:rPr>
          <w:b/>
          <w:bCs/>
          <w:lang w:val="fr-FR"/>
        </w:rPr>
        <w:t>vin blanc</w:t>
      </w:r>
      <w:r>
        <w:rPr>
          <w:b/>
          <w:bCs/>
          <w:lang w:val="fr-FR"/>
        </w:rPr>
        <w:br/>
      </w:r>
      <w:r w:rsidRPr="001A2AD0">
        <w:rPr>
          <w:b/>
          <w:bCs/>
          <w:lang w:val="fr-FR"/>
        </w:rPr>
        <w:t>épinards</w:t>
      </w:r>
      <w:r>
        <w:rPr>
          <w:b/>
          <w:bCs/>
          <w:lang w:val="fr-FR"/>
        </w:rPr>
        <w:br/>
      </w:r>
      <w:r w:rsidRPr="001A2AD0">
        <w:rPr>
          <w:b/>
          <w:bCs/>
          <w:lang w:val="fr-FR"/>
        </w:rPr>
        <w:t>tomates cerises</w:t>
      </w:r>
      <w:r>
        <w:rPr>
          <w:b/>
          <w:bCs/>
          <w:lang w:val="fr-FR"/>
        </w:rPr>
        <w:br/>
      </w:r>
      <w:r w:rsidRPr="001A2AD0">
        <w:rPr>
          <w:b/>
          <w:bCs/>
          <w:lang w:val="fr-FR"/>
        </w:rPr>
        <w:t>huile d'olive</w:t>
      </w:r>
      <w:r>
        <w:rPr>
          <w:b/>
          <w:bCs/>
          <w:lang w:val="fr-FR"/>
        </w:rPr>
        <w:br/>
      </w:r>
      <w:r w:rsidRPr="001A2AD0">
        <w:rPr>
          <w:b/>
          <w:bCs/>
          <w:lang w:val="fr-FR"/>
        </w:rPr>
        <w:t>persil</w:t>
      </w:r>
      <w:r>
        <w:rPr>
          <w:b/>
          <w:bCs/>
          <w:lang w:val="fr-FR"/>
        </w:rPr>
        <w:br/>
      </w:r>
      <w:r w:rsidRPr="001A2AD0">
        <w:rPr>
          <w:b/>
          <w:bCs/>
          <w:lang w:val="fr-FR"/>
        </w:rPr>
        <w:t>oignons de printemps</w:t>
      </w:r>
      <w:r>
        <w:rPr>
          <w:b/>
          <w:bCs/>
          <w:lang w:val="fr-FR"/>
        </w:rPr>
        <w:br/>
      </w:r>
      <w:r w:rsidRPr="001A2AD0">
        <w:rPr>
          <w:b/>
          <w:bCs/>
          <w:lang w:val="fr-FR"/>
        </w:rPr>
        <w:t>gros sel</w:t>
      </w:r>
      <w:r>
        <w:rPr>
          <w:b/>
          <w:bCs/>
          <w:lang w:val="fr-FR"/>
        </w:rPr>
        <w:br/>
      </w:r>
      <w:r w:rsidRPr="001A2AD0">
        <w:rPr>
          <w:b/>
          <w:bCs/>
          <w:lang w:val="fr-FR"/>
        </w:rPr>
        <w:t>farine fluide</w:t>
      </w:r>
    </w:p>
    <w:p w14:paraId="29A28CE1" w14:textId="77777777" w:rsidR="001A2AD0" w:rsidRPr="001A2AD0" w:rsidRDefault="001A2AD0" w:rsidP="001A2AD0">
      <w:pPr>
        <w:rPr>
          <w:lang w:val="fr-FR"/>
        </w:rPr>
      </w:pPr>
      <w:r w:rsidRPr="001A2AD0">
        <w:rPr>
          <w:b/>
          <w:bCs/>
          <w:lang w:val="fr-FR"/>
        </w:rPr>
        <w:t>Le stoemp</w:t>
      </w:r>
      <w:r w:rsidRPr="001A2AD0">
        <w:rPr>
          <w:lang w:val="fr-FR"/>
        </w:rPr>
        <w:t>. Nettoyez et coupez le chou blanc. Faites cuire le chou à la vapeur pendant environ dix minutes. Faites ensuite cuire le chou jusqu'à ce qu'il soit tendre, dans une poêle profonde avec une noix de beurre, avec l'oignon, le poireau et le céleri hachés. Assaisonnez avec du poivre, du sel et de la noix de muscade. Utilisez le presse-purée pour écraser les pommes de terre. Mélangez avec de la crème épaisse et un trait de vin blanc.</w:t>
      </w:r>
    </w:p>
    <w:p w14:paraId="07901AF9" w14:textId="77777777" w:rsidR="001A2AD0" w:rsidRPr="001A2AD0" w:rsidRDefault="001A2AD0" w:rsidP="001A2AD0">
      <w:pPr>
        <w:rPr>
          <w:lang w:val="fr-FR"/>
        </w:rPr>
      </w:pPr>
      <w:r w:rsidRPr="001A2AD0">
        <w:rPr>
          <w:lang w:val="fr-FR"/>
        </w:rPr>
        <w:t>Faites revenir les épinards crus et lavés, dans du beurre et égouttez le liquide. Mélangez-les avec le stoemp.</w:t>
      </w:r>
    </w:p>
    <w:p w14:paraId="203E595B" w14:textId="77777777" w:rsidR="001A2AD0" w:rsidRPr="001A2AD0" w:rsidRDefault="001A2AD0" w:rsidP="001A2AD0">
      <w:pPr>
        <w:rPr>
          <w:lang w:val="fr-FR"/>
        </w:rPr>
      </w:pPr>
      <w:r w:rsidRPr="001A2AD0">
        <w:rPr>
          <w:b/>
          <w:bCs/>
          <w:lang w:val="fr-FR"/>
        </w:rPr>
        <w:t xml:space="preserve">Les tomates : </w:t>
      </w:r>
      <w:r w:rsidRPr="001A2AD0">
        <w:rPr>
          <w:lang w:val="fr-FR"/>
        </w:rPr>
        <w:t>faites rôtir les tomates dans une poêle chaude arrosée d'huile d'olive. Ajoutez du persil haché. Terminez avec des oignons de printemps coupés et un peu de sel marin.</w:t>
      </w:r>
    </w:p>
    <w:p w14:paraId="1CF14F01" w14:textId="77777777" w:rsidR="001A2AD0" w:rsidRPr="001A2AD0" w:rsidRDefault="001A2AD0" w:rsidP="001A2AD0">
      <w:pPr>
        <w:rPr>
          <w:lang w:val="fr-FR"/>
        </w:rPr>
      </w:pPr>
      <w:r w:rsidRPr="001A2AD0">
        <w:rPr>
          <w:b/>
          <w:bCs/>
          <w:lang w:val="fr-FR"/>
        </w:rPr>
        <w:t>La sauce</w:t>
      </w:r>
      <w:r w:rsidRPr="001A2AD0">
        <w:rPr>
          <w:lang w:val="fr-FR"/>
        </w:rPr>
        <w:t xml:space="preserve"> : faites un roux de farine et de beurre. Diluez à la béchamel avec du fumet de poisson et du vin. Mélangez avec quelques cuillères à soupe de crème fraîche.</w:t>
      </w:r>
    </w:p>
    <w:p w14:paraId="29AF7C14" w14:textId="77777777" w:rsidR="001A2AD0" w:rsidRPr="001A2AD0" w:rsidRDefault="001A2AD0" w:rsidP="001A2AD0">
      <w:pPr>
        <w:rPr>
          <w:lang w:val="fr-FR"/>
        </w:rPr>
      </w:pPr>
      <w:r w:rsidRPr="001A2AD0">
        <w:rPr>
          <w:b/>
          <w:bCs/>
          <w:lang w:val="fr-FR"/>
        </w:rPr>
        <w:t>Le vive</w:t>
      </w:r>
      <w:r w:rsidRPr="001A2AD0">
        <w:rPr>
          <w:lang w:val="fr-FR"/>
        </w:rPr>
        <w:t xml:space="preserve"> : Farinez le poisson nettoyé et faites-le frire pendant une dizaine de minutes dans une poêle chaude avec du beurre. Assaisonnez-le avec un mélange d'épices à poisson ou avec du poivre et du sel.</w:t>
      </w:r>
    </w:p>
    <w:p w14:paraId="1DD17BBF" w14:textId="70A30748" w:rsidR="001A2AD0" w:rsidRPr="001A2AD0" w:rsidRDefault="001A2AD0" w:rsidP="001A2AD0">
      <w:pPr>
        <w:rPr>
          <w:lang w:val="fr-FR"/>
        </w:rPr>
      </w:pPr>
      <w:r w:rsidRPr="001A2AD0">
        <w:rPr>
          <w:b/>
          <w:bCs/>
          <w:lang w:val="fr-FR"/>
        </w:rPr>
        <w:t xml:space="preserve">Dans l'assiette : </w:t>
      </w:r>
      <w:r w:rsidRPr="001A2AD0">
        <w:rPr>
          <w:lang w:val="fr-FR"/>
        </w:rPr>
        <w:t xml:space="preserve">répartissez les légumes grillés dans les assiettes. Disposez les brochettes de poisson et </w:t>
      </w:r>
      <w:r w:rsidR="000E1BD6" w:rsidRPr="001A2AD0">
        <w:rPr>
          <w:lang w:val="fr-FR"/>
        </w:rPr>
        <w:t>les röstis</w:t>
      </w:r>
      <w:r w:rsidRPr="001A2AD0">
        <w:rPr>
          <w:lang w:val="fr-FR"/>
        </w:rPr>
        <w:t xml:space="preserve"> et terminez avec des brins de coriandre fraîche et éventuellement une tranche de citron ou de citron vert.</w:t>
      </w:r>
    </w:p>
    <w:p w14:paraId="7A2FA533" w14:textId="77777777" w:rsidR="001305A8" w:rsidRPr="00213B61" w:rsidRDefault="001305A8">
      <w:pPr>
        <w:rPr>
          <w:lang w:val="fr-FR"/>
        </w:rPr>
      </w:pPr>
    </w:p>
    <w:sectPr w:rsidR="001305A8" w:rsidRPr="00213B61" w:rsidSect="00213B6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61"/>
    <w:rsid w:val="000E1BD6"/>
    <w:rsid w:val="001305A8"/>
    <w:rsid w:val="001A2AD0"/>
    <w:rsid w:val="00213B61"/>
    <w:rsid w:val="00437157"/>
    <w:rsid w:val="008D330E"/>
    <w:rsid w:val="009108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2089"/>
  <w15:chartTrackingRefBased/>
  <w15:docId w15:val="{25C2D60F-E202-4194-9EBC-8BEBA4D3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B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13B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13B6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13B6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13B6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13B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13B6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13B6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13B6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B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13B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13B6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13B6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13B6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13B6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13B6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13B6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13B6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13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3B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3B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3B6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13B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3B61"/>
    <w:rPr>
      <w:i/>
      <w:iCs/>
      <w:color w:val="404040" w:themeColor="text1" w:themeTint="BF"/>
    </w:rPr>
  </w:style>
  <w:style w:type="paragraph" w:styleId="Lijstalinea">
    <w:name w:val="List Paragraph"/>
    <w:basedOn w:val="Standaard"/>
    <w:uiPriority w:val="34"/>
    <w:qFormat/>
    <w:rsid w:val="00213B61"/>
    <w:pPr>
      <w:ind w:left="720"/>
      <w:contextualSpacing/>
    </w:pPr>
  </w:style>
  <w:style w:type="character" w:styleId="Intensievebenadrukking">
    <w:name w:val="Intense Emphasis"/>
    <w:basedOn w:val="Standaardalinea-lettertype"/>
    <w:uiPriority w:val="21"/>
    <w:qFormat/>
    <w:rsid w:val="00213B61"/>
    <w:rPr>
      <w:i/>
      <w:iCs/>
      <w:color w:val="2F5496" w:themeColor="accent1" w:themeShade="BF"/>
    </w:rPr>
  </w:style>
  <w:style w:type="paragraph" w:styleId="Duidelijkcitaat">
    <w:name w:val="Intense Quote"/>
    <w:basedOn w:val="Standaard"/>
    <w:next w:val="Standaard"/>
    <w:link w:val="DuidelijkcitaatChar"/>
    <w:uiPriority w:val="30"/>
    <w:qFormat/>
    <w:rsid w:val="00213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13B61"/>
    <w:rPr>
      <w:i/>
      <w:iCs/>
      <w:color w:val="2F5496" w:themeColor="accent1" w:themeShade="BF"/>
    </w:rPr>
  </w:style>
  <w:style w:type="character" w:styleId="Intensieveverwijzing">
    <w:name w:val="Intense Reference"/>
    <w:basedOn w:val="Standaardalinea-lettertype"/>
    <w:uiPriority w:val="32"/>
    <w:qFormat/>
    <w:rsid w:val="00213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1325</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2025-03-15T15:12:00Z</dcterms:created>
  <dcterms:modified xsi:type="dcterms:W3CDTF">2025-03-15T15:16:00Z</dcterms:modified>
</cp:coreProperties>
</file>