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ACE2C" w14:textId="7C30FB7F" w:rsidR="002D0AC0" w:rsidRPr="002D0AC0" w:rsidRDefault="001B5D59" w:rsidP="002D0AC0">
      <w:pPr>
        <w:rPr>
          <w:lang w:val="fr-FR"/>
        </w:rPr>
      </w:pPr>
      <w:r>
        <w:rPr>
          <w:b/>
          <w:bCs/>
          <w:noProof/>
          <w:lang w:val="fr-FR"/>
        </w:rPr>
        <mc:AlternateContent>
          <mc:Choice Requires="wps">
            <w:drawing>
              <wp:anchor distT="0" distB="0" distL="114300" distR="114300" simplePos="0" relativeHeight="251659264" behindDoc="0" locked="0" layoutInCell="1" allowOverlap="1" wp14:anchorId="7E2D31F1" wp14:editId="0B6702B2">
                <wp:simplePos x="0" y="0"/>
                <wp:positionH relativeFrom="column">
                  <wp:posOffset>2753030</wp:posOffset>
                </wp:positionH>
                <wp:positionV relativeFrom="paragraph">
                  <wp:posOffset>384505</wp:posOffset>
                </wp:positionV>
                <wp:extent cx="3057753" cy="2004365"/>
                <wp:effectExtent l="0" t="0" r="9525" b="0"/>
                <wp:wrapNone/>
                <wp:docPr id="576563243" name="Tekstvak 1"/>
                <wp:cNvGraphicFramePr/>
                <a:graphic xmlns:a="http://schemas.openxmlformats.org/drawingml/2006/main">
                  <a:graphicData uri="http://schemas.microsoft.com/office/word/2010/wordprocessingShape">
                    <wps:wsp>
                      <wps:cNvSpPr txBox="1"/>
                      <wps:spPr>
                        <a:xfrm>
                          <a:off x="0" y="0"/>
                          <a:ext cx="3057753" cy="2004365"/>
                        </a:xfrm>
                        <a:prstGeom prst="rect">
                          <a:avLst/>
                        </a:prstGeom>
                        <a:solidFill>
                          <a:schemeClr val="lt1"/>
                        </a:solidFill>
                        <a:ln w="6350">
                          <a:noFill/>
                        </a:ln>
                      </wps:spPr>
                      <wps:txbx>
                        <w:txbxContent>
                          <w:p w14:paraId="175C1736" w14:textId="4A0A063A" w:rsidR="001B5D59" w:rsidRPr="001B5D59" w:rsidRDefault="001B5D59" w:rsidP="001B5D59">
                            <w:pPr>
                              <w:rPr>
                                <w:lang w:val="fr-FR"/>
                              </w:rPr>
                            </w:pPr>
                            <w:proofErr w:type="gramStart"/>
                            <w:r w:rsidRPr="001B5D59">
                              <w:rPr>
                                <w:b/>
                                <w:bCs/>
                                <w:lang w:val="fr-FR"/>
                              </w:rPr>
                              <w:t>lard</w:t>
                            </w:r>
                            <w:proofErr w:type="gramEnd"/>
                            <w:r w:rsidRPr="001B5D59">
                              <w:rPr>
                                <w:b/>
                                <w:bCs/>
                                <w:lang w:val="fr-FR"/>
                              </w:rPr>
                              <w:t xml:space="preserve"> zélandais</w:t>
                            </w:r>
                            <w:r w:rsidRPr="001B5D59">
                              <w:rPr>
                                <w:lang w:val="fr-FR"/>
                              </w:rPr>
                              <w:br/>
                            </w:r>
                            <w:r w:rsidRPr="001B5D59">
                              <w:rPr>
                                <w:b/>
                                <w:bCs/>
                                <w:lang w:val="fr-FR"/>
                              </w:rPr>
                              <w:t>huile d'olive</w:t>
                            </w:r>
                            <w:r>
                              <w:rPr>
                                <w:b/>
                                <w:bCs/>
                                <w:lang w:val="fr-FR"/>
                              </w:rPr>
                              <w:br/>
                            </w:r>
                            <w:r w:rsidRPr="001B5D59">
                              <w:rPr>
                                <w:b/>
                                <w:bCs/>
                                <w:lang w:val="fr-FR"/>
                              </w:rPr>
                              <w:t>herbes pour moules</w:t>
                            </w:r>
                            <w:r>
                              <w:rPr>
                                <w:b/>
                                <w:bCs/>
                                <w:lang w:val="fr-FR"/>
                              </w:rPr>
                              <w:br/>
                            </w:r>
                            <w:r w:rsidRPr="001B5D59">
                              <w:rPr>
                                <w:b/>
                                <w:bCs/>
                                <w:lang w:val="fr-FR"/>
                              </w:rPr>
                              <w:t>sel et poivre</w:t>
                            </w:r>
                            <w:r>
                              <w:rPr>
                                <w:b/>
                                <w:bCs/>
                                <w:lang w:val="fr-FR"/>
                              </w:rPr>
                              <w:br/>
                            </w:r>
                            <w:proofErr w:type="spellStart"/>
                            <w:r w:rsidRPr="001B5D59">
                              <w:rPr>
                                <w:b/>
                                <w:bCs/>
                                <w:lang w:val="fr-FR"/>
                              </w:rPr>
                              <w:t>poivre</w:t>
                            </w:r>
                            <w:proofErr w:type="spellEnd"/>
                            <w:r w:rsidRPr="001B5D59">
                              <w:rPr>
                                <w:b/>
                                <w:bCs/>
                                <w:lang w:val="fr-FR"/>
                              </w:rPr>
                              <w:t xml:space="preserve"> de cayenne</w:t>
                            </w:r>
                            <w:r>
                              <w:rPr>
                                <w:b/>
                                <w:bCs/>
                                <w:lang w:val="fr-FR"/>
                              </w:rPr>
                              <w:br/>
                            </w:r>
                            <w:r w:rsidRPr="001B5D59">
                              <w:rPr>
                                <w:b/>
                                <w:bCs/>
                                <w:lang w:val="fr-FR"/>
                              </w:rPr>
                              <w:t>crème de café</w:t>
                            </w:r>
                            <w:r>
                              <w:rPr>
                                <w:b/>
                                <w:bCs/>
                                <w:lang w:val="fr-FR"/>
                              </w:rPr>
                              <w:br/>
                            </w:r>
                            <w:r w:rsidRPr="001B5D59">
                              <w:rPr>
                                <w:b/>
                                <w:bCs/>
                                <w:lang w:val="fr-FR"/>
                              </w:rPr>
                              <w:t>crème épaisse</w:t>
                            </w:r>
                            <w:r>
                              <w:rPr>
                                <w:b/>
                                <w:bCs/>
                                <w:lang w:val="fr-FR"/>
                              </w:rPr>
                              <w:br/>
                            </w:r>
                            <w:r w:rsidRPr="001B5D59">
                              <w:rPr>
                                <w:b/>
                                <w:bCs/>
                                <w:lang w:val="fr-FR"/>
                              </w:rPr>
                              <w:t>aneth</w:t>
                            </w:r>
                            <w:r>
                              <w:rPr>
                                <w:b/>
                                <w:bCs/>
                                <w:lang w:val="fr-FR"/>
                              </w:rPr>
                              <w:br/>
                            </w:r>
                            <w:r w:rsidRPr="001B5D59">
                              <w:rPr>
                                <w:b/>
                                <w:bCs/>
                                <w:lang w:val="fr-FR"/>
                              </w:rPr>
                              <w:t>cidre brut</w:t>
                            </w:r>
                            <w:r>
                              <w:rPr>
                                <w:b/>
                                <w:bCs/>
                                <w:lang w:val="fr-FR"/>
                              </w:rPr>
                              <w:br/>
                            </w:r>
                            <w:r w:rsidRPr="001B5D59">
                              <w:rPr>
                                <w:b/>
                                <w:bCs/>
                                <w:lang w:val="fr-FR"/>
                              </w:rPr>
                              <w:t>œufs</w:t>
                            </w:r>
                            <w:r>
                              <w:rPr>
                                <w:b/>
                                <w:bCs/>
                                <w:lang w:val="fr-FR"/>
                              </w:rPr>
                              <w:br/>
                            </w:r>
                          </w:p>
                          <w:p w14:paraId="2738A541" w14:textId="77777777" w:rsidR="001B5D59" w:rsidRPr="001B5D59" w:rsidRDefault="001B5D59">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2D31F1" id="_x0000_t202" coordsize="21600,21600" o:spt="202" path="m,l,21600r21600,l21600,xe">
                <v:stroke joinstyle="miter"/>
                <v:path gradientshapeok="t" o:connecttype="rect"/>
              </v:shapetype>
              <v:shape id="Tekstvak 1" o:spid="_x0000_s1026" type="#_x0000_t202" style="position:absolute;margin-left:216.75pt;margin-top:30.3pt;width:240.75pt;height:15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" fillcolor="white [3201]" stroked="f" strokeweight=".5pt">
                <v:textbox>
                  <w:txbxContent>
                    <w:p w14:paraId="175C1736" w14:textId="4A0A063A" w:rsidR="001B5D59" w:rsidRPr="001B5D59" w:rsidRDefault="001B5D59" w:rsidP="001B5D59">
                      <w:pPr>
                        <w:rPr>
                          <w:lang w:val="fr-FR"/>
                        </w:rPr>
                      </w:pPr>
                      <w:proofErr w:type="gramStart"/>
                      <w:r w:rsidRPr="001B5D59">
                        <w:rPr>
                          <w:b/>
                          <w:bCs/>
                          <w:lang w:val="fr-FR"/>
                        </w:rPr>
                        <w:t>lard</w:t>
                      </w:r>
                      <w:proofErr w:type="gramEnd"/>
                      <w:r w:rsidRPr="001B5D59">
                        <w:rPr>
                          <w:b/>
                          <w:bCs/>
                          <w:lang w:val="fr-FR"/>
                        </w:rPr>
                        <w:t xml:space="preserve"> zélandais</w:t>
                      </w:r>
                      <w:r w:rsidRPr="001B5D59">
                        <w:rPr>
                          <w:lang w:val="fr-FR"/>
                        </w:rPr>
                        <w:br/>
                      </w:r>
                      <w:r w:rsidRPr="001B5D59">
                        <w:rPr>
                          <w:b/>
                          <w:bCs/>
                          <w:lang w:val="fr-FR"/>
                        </w:rPr>
                        <w:t>huile d'olive</w:t>
                      </w:r>
                      <w:r>
                        <w:rPr>
                          <w:b/>
                          <w:bCs/>
                          <w:lang w:val="fr-FR"/>
                        </w:rPr>
                        <w:br/>
                      </w:r>
                      <w:r w:rsidRPr="001B5D59">
                        <w:rPr>
                          <w:b/>
                          <w:bCs/>
                          <w:lang w:val="fr-FR"/>
                        </w:rPr>
                        <w:t>herbes pour moules</w:t>
                      </w:r>
                      <w:r>
                        <w:rPr>
                          <w:b/>
                          <w:bCs/>
                          <w:lang w:val="fr-FR"/>
                        </w:rPr>
                        <w:br/>
                      </w:r>
                      <w:r w:rsidRPr="001B5D59">
                        <w:rPr>
                          <w:b/>
                          <w:bCs/>
                          <w:lang w:val="fr-FR"/>
                        </w:rPr>
                        <w:t>sel et poivre</w:t>
                      </w:r>
                      <w:r>
                        <w:rPr>
                          <w:b/>
                          <w:bCs/>
                          <w:lang w:val="fr-FR"/>
                        </w:rPr>
                        <w:br/>
                      </w:r>
                      <w:proofErr w:type="spellStart"/>
                      <w:r w:rsidRPr="001B5D59">
                        <w:rPr>
                          <w:b/>
                          <w:bCs/>
                          <w:lang w:val="fr-FR"/>
                        </w:rPr>
                        <w:t>poivre</w:t>
                      </w:r>
                      <w:proofErr w:type="spellEnd"/>
                      <w:r w:rsidRPr="001B5D59">
                        <w:rPr>
                          <w:b/>
                          <w:bCs/>
                          <w:lang w:val="fr-FR"/>
                        </w:rPr>
                        <w:t xml:space="preserve"> de cayenne</w:t>
                      </w:r>
                      <w:r>
                        <w:rPr>
                          <w:b/>
                          <w:bCs/>
                          <w:lang w:val="fr-FR"/>
                        </w:rPr>
                        <w:br/>
                      </w:r>
                      <w:r w:rsidRPr="001B5D59">
                        <w:rPr>
                          <w:b/>
                          <w:bCs/>
                          <w:lang w:val="fr-FR"/>
                        </w:rPr>
                        <w:t>crème de café</w:t>
                      </w:r>
                      <w:r>
                        <w:rPr>
                          <w:b/>
                          <w:bCs/>
                          <w:lang w:val="fr-FR"/>
                        </w:rPr>
                        <w:br/>
                      </w:r>
                      <w:r w:rsidRPr="001B5D59">
                        <w:rPr>
                          <w:b/>
                          <w:bCs/>
                          <w:lang w:val="fr-FR"/>
                        </w:rPr>
                        <w:t>crème épaisse</w:t>
                      </w:r>
                      <w:r>
                        <w:rPr>
                          <w:b/>
                          <w:bCs/>
                          <w:lang w:val="fr-FR"/>
                        </w:rPr>
                        <w:br/>
                      </w:r>
                      <w:r w:rsidRPr="001B5D59">
                        <w:rPr>
                          <w:b/>
                          <w:bCs/>
                          <w:lang w:val="fr-FR"/>
                        </w:rPr>
                        <w:t>aneth</w:t>
                      </w:r>
                      <w:r>
                        <w:rPr>
                          <w:b/>
                          <w:bCs/>
                          <w:lang w:val="fr-FR"/>
                        </w:rPr>
                        <w:br/>
                      </w:r>
                      <w:r w:rsidRPr="001B5D59">
                        <w:rPr>
                          <w:b/>
                          <w:bCs/>
                          <w:lang w:val="fr-FR"/>
                        </w:rPr>
                        <w:t>cidre brut</w:t>
                      </w:r>
                      <w:r>
                        <w:rPr>
                          <w:b/>
                          <w:bCs/>
                          <w:lang w:val="fr-FR"/>
                        </w:rPr>
                        <w:br/>
                      </w:r>
                      <w:r w:rsidRPr="001B5D59">
                        <w:rPr>
                          <w:b/>
                          <w:bCs/>
                          <w:lang w:val="fr-FR"/>
                        </w:rPr>
                        <w:t>œufs</w:t>
                      </w:r>
                      <w:r>
                        <w:rPr>
                          <w:b/>
                          <w:bCs/>
                          <w:lang w:val="fr-FR"/>
                        </w:rPr>
                        <w:br/>
                      </w:r>
                    </w:p>
                    <w:p w14:paraId="2738A541" w14:textId="77777777" w:rsidR="001B5D59" w:rsidRPr="001B5D59" w:rsidRDefault="001B5D59">
                      <w:pPr>
                        <w:rPr>
                          <w:lang w:val="fr-FR"/>
                        </w:rPr>
                      </w:pPr>
                    </w:p>
                  </w:txbxContent>
                </v:textbox>
              </v:shape>
            </w:pict>
          </mc:Fallback>
        </mc:AlternateContent>
      </w:r>
      <w:r w:rsidR="002D0AC0" w:rsidRPr="002D0AC0">
        <w:rPr>
          <w:b/>
          <w:bCs/>
          <w:lang w:val="fr-FR"/>
        </w:rPr>
        <w:t>Soupe</w:t>
      </w:r>
      <w:r w:rsidR="002D0AC0" w:rsidRPr="002D0AC0">
        <w:rPr>
          <w:b/>
          <w:bCs/>
          <w:lang w:val="fr-FR"/>
        </w:rPr>
        <w:t xml:space="preserve"> de moules de Zélande au cidre</w:t>
      </w:r>
      <w:r>
        <w:rPr>
          <w:lang w:val="fr-FR"/>
        </w:rPr>
        <w:pict w14:anchorId="46D376DB">
          <v:rect id="_x0000_i1025" style="width:0;height:1.5pt" o:hralign="center" o:hrstd="t" o:hr="t" fillcolor="#a0a0a0" stroked="f"/>
        </w:pict>
      </w:r>
    </w:p>
    <w:p w14:paraId="4EC1FA3A" w14:textId="299FF3BA" w:rsidR="001B5D59" w:rsidRPr="001B5D59" w:rsidRDefault="001B5D59" w:rsidP="001B5D59">
      <w:pPr>
        <w:rPr>
          <w:lang w:val="fr-FR"/>
        </w:rPr>
      </w:pPr>
      <w:proofErr w:type="gramStart"/>
      <w:r w:rsidRPr="001B5D59">
        <w:rPr>
          <w:b/>
          <w:bCs/>
          <w:lang w:val="fr-FR"/>
        </w:rPr>
        <w:t>moules</w:t>
      </w:r>
      <w:proofErr w:type="gramEnd"/>
      <w:r w:rsidRPr="001B5D59">
        <w:rPr>
          <w:b/>
          <w:bCs/>
          <w:lang w:val="fr-FR"/>
        </w:rPr>
        <w:t xml:space="preserve"> de </w:t>
      </w:r>
      <w:proofErr w:type="spellStart"/>
      <w:r w:rsidRPr="001B5D59">
        <w:rPr>
          <w:b/>
          <w:bCs/>
          <w:lang w:val="fr-FR"/>
        </w:rPr>
        <w:t>zélande</w:t>
      </w:r>
      <w:proofErr w:type="spellEnd"/>
      <w:r>
        <w:rPr>
          <w:b/>
          <w:bCs/>
          <w:lang w:val="fr-FR"/>
        </w:rPr>
        <w:br/>
      </w:r>
      <w:r w:rsidRPr="001B5D59">
        <w:rPr>
          <w:b/>
          <w:bCs/>
          <w:lang w:val="fr-FR"/>
        </w:rPr>
        <w:t>poireaux</w:t>
      </w:r>
      <w:r>
        <w:rPr>
          <w:b/>
          <w:bCs/>
          <w:lang w:val="fr-FR"/>
        </w:rPr>
        <w:br/>
      </w:r>
      <w:r w:rsidRPr="001B5D59">
        <w:rPr>
          <w:b/>
          <w:bCs/>
          <w:lang w:val="fr-FR"/>
        </w:rPr>
        <w:t>céleri</w:t>
      </w:r>
      <w:r>
        <w:rPr>
          <w:b/>
          <w:bCs/>
          <w:lang w:val="fr-FR"/>
        </w:rPr>
        <w:br/>
      </w:r>
      <w:r w:rsidRPr="001B5D59">
        <w:rPr>
          <w:b/>
          <w:bCs/>
          <w:lang w:val="fr-FR"/>
        </w:rPr>
        <w:t>carottes</w:t>
      </w:r>
      <w:r>
        <w:rPr>
          <w:b/>
          <w:bCs/>
          <w:lang w:val="fr-FR"/>
        </w:rPr>
        <w:br/>
      </w:r>
      <w:r w:rsidRPr="001B5D59">
        <w:rPr>
          <w:b/>
          <w:bCs/>
          <w:lang w:val="fr-FR"/>
        </w:rPr>
        <w:t>oignons</w:t>
      </w:r>
      <w:r>
        <w:rPr>
          <w:b/>
          <w:bCs/>
          <w:lang w:val="fr-FR"/>
        </w:rPr>
        <w:br/>
      </w:r>
      <w:r w:rsidRPr="001B5D59">
        <w:rPr>
          <w:b/>
          <w:bCs/>
          <w:lang w:val="fr-FR"/>
        </w:rPr>
        <w:t>ail</w:t>
      </w:r>
      <w:r>
        <w:rPr>
          <w:b/>
          <w:bCs/>
          <w:lang w:val="fr-FR"/>
        </w:rPr>
        <w:br/>
      </w:r>
      <w:r w:rsidRPr="001B5D59">
        <w:rPr>
          <w:b/>
          <w:bCs/>
          <w:lang w:val="fr-FR"/>
        </w:rPr>
        <w:t>beurre de ciboulette</w:t>
      </w:r>
      <w:r>
        <w:rPr>
          <w:b/>
          <w:bCs/>
          <w:lang w:val="fr-FR"/>
        </w:rPr>
        <w:br/>
      </w:r>
      <w:r w:rsidRPr="001B5D59">
        <w:rPr>
          <w:b/>
          <w:bCs/>
          <w:lang w:val="fr-FR"/>
        </w:rPr>
        <w:t>pain rassis</w:t>
      </w:r>
      <w:r>
        <w:rPr>
          <w:b/>
          <w:bCs/>
          <w:lang w:val="fr-FR"/>
        </w:rPr>
        <w:br/>
      </w:r>
      <w:r w:rsidRPr="001B5D59">
        <w:rPr>
          <w:b/>
          <w:bCs/>
          <w:lang w:val="fr-FR"/>
        </w:rPr>
        <w:t>farine fluide</w:t>
      </w:r>
      <w:r>
        <w:rPr>
          <w:b/>
          <w:bCs/>
          <w:lang w:val="fr-FR"/>
        </w:rPr>
        <w:br/>
      </w:r>
      <w:r w:rsidRPr="001B5D59">
        <w:rPr>
          <w:b/>
          <w:bCs/>
          <w:lang w:val="fr-FR"/>
        </w:rPr>
        <w:t>chapelure</w:t>
      </w:r>
    </w:p>
    <w:p w14:paraId="4A7BA60E" w14:textId="77777777" w:rsidR="00106EA3" w:rsidRPr="00106EA3" w:rsidRDefault="00106EA3" w:rsidP="00106EA3">
      <w:pPr>
        <w:rPr>
          <w:sz w:val="22"/>
          <w:szCs w:val="22"/>
          <w:lang w:val="fr-FR"/>
        </w:rPr>
      </w:pPr>
      <w:r w:rsidRPr="00106EA3">
        <w:rPr>
          <w:b/>
          <w:bCs/>
          <w:sz w:val="22"/>
          <w:szCs w:val="22"/>
          <w:lang w:val="fr-FR"/>
        </w:rPr>
        <w:t>Les moules</w:t>
      </w:r>
      <w:r w:rsidRPr="00106EA3">
        <w:rPr>
          <w:sz w:val="22"/>
          <w:szCs w:val="22"/>
          <w:lang w:val="fr-FR"/>
        </w:rPr>
        <w:t>. Coupez un oignon en demi-lunes. Ecrasez deux gousses d'ail. Emincez une branche de céleri, un morceau de poireau et une carotte épluchée. Faites cuire ce mélange de légumes dans un peu de beurre dans une grande casserole pendant quelques minutes. Ajoutez environ deux cuillères à soupe d'assaisonnement pour moules et mélangez. Versez deux verres de cidre et portez la préparation à ébullition.</w:t>
      </w:r>
    </w:p>
    <w:p w14:paraId="4447CBA0" w14:textId="77777777" w:rsidR="00106EA3" w:rsidRPr="00106EA3" w:rsidRDefault="00106EA3" w:rsidP="00106EA3">
      <w:pPr>
        <w:rPr>
          <w:sz w:val="22"/>
          <w:szCs w:val="22"/>
          <w:lang w:val="fr-FR"/>
        </w:rPr>
      </w:pPr>
      <w:r w:rsidRPr="00106EA3">
        <w:rPr>
          <w:sz w:val="22"/>
          <w:szCs w:val="22"/>
          <w:lang w:val="fr-FR"/>
        </w:rPr>
        <w:t>Ajoutez maintenant un kilo de moules nettoyées, remuez, mettez le couvercle sur la marmite et faites cuire à pleine puissance pendant quelques minutes. Si une forte vapeur s'échappe sous le couvercle, vous pouvez vérifier que les moules se sont bien ouvertes.</w:t>
      </w:r>
    </w:p>
    <w:p w14:paraId="01F3B5F7" w14:textId="77777777" w:rsidR="00106EA3" w:rsidRPr="00106EA3" w:rsidRDefault="00106EA3" w:rsidP="00106EA3">
      <w:pPr>
        <w:rPr>
          <w:sz w:val="22"/>
          <w:szCs w:val="22"/>
          <w:lang w:val="fr-FR"/>
        </w:rPr>
      </w:pPr>
      <w:r w:rsidRPr="00106EA3">
        <w:rPr>
          <w:sz w:val="22"/>
          <w:szCs w:val="22"/>
          <w:lang w:val="fr-FR"/>
        </w:rPr>
        <w:t>Retirez les moules de leur coquille. Conservez-en un quart et laissez-les refroidir complètement. Roulez-les ensuite successivement dans la farine fluide, le blanc d'œuf et la chapelure. Conservez-les à couvert au réfrigérateur.</w:t>
      </w:r>
    </w:p>
    <w:p w14:paraId="7D987DD3" w14:textId="77777777" w:rsidR="00106EA3" w:rsidRPr="00106EA3" w:rsidRDefault="00106EA3" w:rsidP="00106EA3">
      <w:pPr>
        <w:rPr>
          <w:sz w:val="22"/>
          <w:szCs w:val="22"/>
          <w:lang w:val="fr-FR"/>
        </w:rPr>
      </w:pPr>
      <w:r w:rsidRPr="00106EA3">
        <w:rPr>
          <w:sz w:val="22"/>
          <w:szCs w:val="22"/>
          <w:lang w:val="fr-FR"/>
        </w:rPr>
        <w:t>Réduisez le reste des moules en purée à l'aide du mixeur à main en ajoutant un trait de liquide de cuisson. Réservez cette purée de moules.</w:t>
      </w:r>
    </w:p>
    <w:p w14:paraId="0A762C4B" w14:textId="77777777" w:rsidR="00106EA3" w:rsidRPr="00106EA3" w:rsidRDefault="00106EA3" w:rsidP="00106EA3">
      <w:pPr>
        <w:rPr>
          <w:sz w:val="22"/>
          <w:szCs w:val="22"/>
          <w:lang w:val="fr-FR"/>
        </w:rPr>
      </w:pPr>
      <w:r w:rsidRPr="00106EA3">
        <w:rPr>
          <w:b/>
          <w:bCs/>
          <w:sz w:val="22"/>
          <w:szCs w:val="22"/>
          <w:lang w:val="fr-FR"/>
        </w:rPr>
        <w:t>La soupe</w:t>
      </w:r>
      <w:r w:rsidRPr="00106EA3">
        <w:rPr>
          <w:sz w:val="22"/>
          <w:szCs w:val="22"/>
          <w:lang w:val="fr-FR"/>
        </w:rPr>
        <w:t>. Filtrez le reste du liquide des moules, avec les légumes ajoutés, dans une étamine. Essorez le plus de liquide possible dans une casserole propre.</w:t>
      </w:r>
    </w:p>
    <w:p w14:paraId="4ADBDA13" w14:textId="77777777" w:rsidR="00106EA3" w:rsidRPr="00106EA3" w:rsidRDefault="00106EA3" w:rsidP="00106EA3">
      <w:pPr>
        <w:rPr>
          <w:sz w:val="22"/>
          <w:szCs w:val="22"/>
          <w:lang w:val="fr-FR"/>
        </w:rPr>
      </w:pPr>
      <w:r w:rsidRPr="00106EA3">
        <w:rPr>
          <w:sz w:val="22"/>
          <w:szCs w:val="22"/>
          <w:lang w:val="fr-FR"/>
        </w:rPr>
        <w:t>Versez la purée de moules, le reste de la bouteille de cidre, une bouteille de crème culinaire et une généreuse quantité de crème à café. Portez à ébullition, puis laissez mijoter doucement pendant quelques minutes. Assaisonnez selon votre goût avec du sel et du poivre.</w:t>
      </w:r>
    </w:p>
    <w:p w14:paraId="02E44729" w14:textId="77777777" w:rsidR="00106EA3" w:rsidRPr="00106EA3" w:rsidRDefault="00106EA3" w:rsidP="00106EA3">
      <w:pPr>
        <w:rPr>
          <w:sz w:val="22"/>
          <w:szCs w:val="22"/>
          <w:lang w:val="fr-FR"/>
        </w:rPr>
      </w:pPr>
      <w:r w:rsidRPr="00106EA3">
        <w:rPr>
          <w:sz w:val="22"/>
          <w:szCs w:val="22"/>
          <w:lang w:val="fr-FR"/>
        </w:rPr>
        <w:t>Filtrez à nouveau la soupe, cette fois-ci à travers une passoire fine, afin d'éliminer les restes de moules en purée. Remettez la soupe à température pour servir.</w:t>
      </w:r>
    </w:p>
    <w:p w14:paraId="2610E627" w14:textId="77777777" w:rsidR="00106EA3" w:rsidRPr="00106EA3" w:rsidRDefault="00106EA3" w:rsidP="00106EA3">
      <w:pPr>
        <w:rPr>
          <w:sz w:val="22"/>
          <w:szCs w:val="22"/>
          <w:lang w:val="fr-FR"/>
        </w:rPr>
      </w:pPr>
      <w:r w:rsidRPr="00106EA3">
        <w:rPr>
          <w:b/>
          <w:bCs/>
          <w:sz w:val="22"/>
          <w:szCs w:val="22"/>
          <w:lang w:val="fr-FR"/>
        </w:rPr>
        <w:t>Autres préparations</w:t>
      </w:r>
      <w:r w:rsidRPr="00106EA3">
        <w:rPr>
          <w:sz w:val="22"/>
          <w:szCs w:val="22"/>
          <w:lang w:val="fr-FR"/>
        </w:rPr>
        <w:t>. Coupez un morceau de lard zélandais en fins cubes.  Faites-les revenir dans une cuillerée d'huile d'olive. Dans la même poêle, faites frire des croûtons coupés en dés d’un gros morceau de pain de campagne. Faites frire les moules panées dans un peu d'huile. Préparez : la crème épaisse, une branche d'aneth par assiette, de la ciboulette ciselée.</w:t>
      </w:r>
    </w:p>
    <w:p w14:paraId="2DE36393" w14:textId="77777777" w:rsidR="00106EA3" w:rsidRPr="00106EA3" w:rsidRDefault="00106EA3" w:rsidP="00106EA3">
      <w:pPr>
        <w:rPr>
          <w:sz w:val="22"/>
          <w:szCs w:val="22"/>
          <w:lang w:val="fr-FR"/>
        </w:rPr>
      </w:pPr>
      <w:r w:rsidRPr="00106EA3">
        <w:rPr>
          <w:b/>
          <w:bCs/>
          <w:sz w:val="22"/>
          <w:szCs w:val="22"/>
          <w:lang w:val="fr-FR"/>
        </w:rPr>
        <w:t>Finition</w:t>
      </w:r>
      <w:r w:rsidRPr="00106EA3">
        <w:rPr>
          <w:sz w:val="22"/>
          <w:szCs w:val="22"/>
          <w:lang w:val="fr-FR"/>
        </w:rPr>
        <w:t>. Il s'agit d'une présentation avec une assiette « sèche ». La soupe est servie à table dans une soupière. Prenez des assiettes creuses et faites un monticule au milieu avec des moules frites, des croûtons et des lardons frits.</w:t>
      </w:r>
    </w:p>
    <w:p w14:paraId="64B14345" w14:textId="77777777" w:rsidR="00106EA3" w:rsidRPr="00106EA3" w:rsidRDefault="00106EA3" w:rsidP="00106EA3">
      <w:pPr>
        <w:rPr>
          <w:sz w:val="22"/>
          <w:szCs w:val="22"/>
          <w:lang w:val="fr-FR"/>
        </w:rPr>
      </w:pPr>
      <w:r w:rsidRPr="00106EA3">
        <w:rPr>
          <w:sz w:val="22"/>
          <w:szCs w:val="22"/>
          <w:lang w:val="fr-FR"/>
        </w:rPr>
        <w:t>Terminez par une noisette de crème épaisse, un peu de poivre de cayenne, un brin d'aneth et de la ciboulette ciselée.</w:t>
      </w:r>
    </w:p>
    <w:p w14:paraId="7F6E8B59" w14:textId="77777777" w:rsidR="00106EA3" w:rsidRPr="00106EA3" w:rsidRDefault="00106EA3" w:rsidP="00106EA3">
      <w:pPr>
        <w:rPr>
          <w:sz w:val="22"/>
          <w:szCs w:val="22"/>
          <w:lang w:val="fr-FR"/>
        </w:rPr>
      </w:pPr>
      <w:r w:rsidRPr="00106EA3">
        <w:rPr>
          <w:sz w:val="22"/>
          <w:szCs w:val="22"/>
          <w:lang w:val="fr-FR"/>
        </w:rPr>
        <w:t>Versez la soupe dans une soupière préchauffée. A table, verser la soupe dans les assiettes en entourant les ingrédients secs.</w:t>
      </w:r>
    </w:p>
    <w:p w14:paraId="4DF0544E" w14:textId="77777777" w:rsidR="001305A8" w:rsidRPr="002D0AC0" w:rsidRDefault="001305A8">
      <w:pPr>
        <w:rPr>
          <w:lang w:val="fr-FR"/>
        </w:rPr>
      </w:pPr>
    </w:p>
    <w:sectPr w:rsidR="001305A8" w:rsidRPr="002D0AC0" w:rsidSect="002D0AC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AC0"/>
    <w:rsid w:val="00106EA3"/>
    <w:rsid w:val="001305A8"/>
    <w:rsid w:val="001B5D59"/>
    <w:rsid w:val="002D0AC0"/>
    <w:rsid w:val="00437157"/>
    <w:rsid w:val="008D330E"/>
    <w:rsid w:val="00AB4E2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EE3B2"/>
  <w15:chartTrackingRefBased/>
  <w15:docId w15:val="{517E68C6-1EB0-48BF-85F5-71546575B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D0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D0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D0AC0"/>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D0AC0"/>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D0AC0"/>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D0AC0"/>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D0AC0"/>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D0AC0"/>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D0AC0"/>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D0AC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D0AC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D0AC0"/>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D0AC0"/>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D0AC0"/>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D0AC0"/>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D0AC0"/>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D0AC0"/>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D0AC0"/>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D0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D0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D0AC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D0AC0"/>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D0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D0AC0"/>
    <w:rPr>
      <w:i/>
      <w:iCs/>
      <w:color w:val="404040" w:themeColor="text1" w:themeTint="BF"/>
    </w:rPr>
  </w:style>
  <w:style w:type="paragraph" w:styleId="Lijstalinea">
    <w:name w:val="List Paragraph"/>
    <w:basedOn w:val="Standaard"/>
    <w:uiPriority w:val="34"/>
    <w:qFormat/>
    <w:rsid w:val="002D0AC0"/>
    <w:pPr>
      <w:ind w:left="720"/>
      <w:contextualSpacing/>
    </w:pPr>
  </w:style>
  <w:style w:type="character" w:styleId="Intensievebenadrukking">
    <w:name w:val="Intense Emphasis"/>
    <w:basedOn w:val="Standaardalinea-lettertype"/>
    <w:uiPriority w:val="21"/>
    <w:qFormat/>
    <w:rsid w:val="002D0AC0"/>
    <w:rPr>
      <w:i/>
      <w:iCs/>
      <w:color w:val="2F5496" w:themeColor="accent1" w:themeShade="BF"/>
    </w:rPr>
  </w:style>
  <w:style w:type="paragraph" w:styleId="Duidelijkcitaat">
    <w:name w:val="Intense Quote"/>
    <w:basedOn w:val="Standaard"/>
    <w:next w:val="Standaard"/>
    <w:link w:val="DuidelijkcitaatChar"/>
    <w:uiPriority w:val="30"/>
    <w:qFormat/>
    <w:rsid w:val="002D0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D0AC0"/>
    <w:rPr>
      <w:i/>
      <w:iCs/>
      <w:color w:val="2F5496" w:themeColor="accent1" w:themeShade="BF"/>
    </w:rPr>
  </w:style>
  <w:style w:type="character" w:styleId="Intensieveverwijzing">
    <w:name w:val="Intense Reference"/>
    <w:basedOn w:val="Standaardalinea-lettertype"/>
    <w:uiPriority w:val="32"/>
    <w:qFormat/>
    <w:rsid w:val="002D0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2025-02-15T07:18:00Z</dcterms:created>
  <dcterms:modified xsi:type="dcterms:W3CDTF">2025-02-15T07:33:00Z</dcterms:modified>
</cp:coreProperties>
</file>