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C843" w14:textId="3C101D0C" w:rsidR="0077381C" w:rsidRPr="0077381C" w:rsidRDefault="000F5194" w:rsidP="0077381C">
      <w:pPr>
        <w:autoSpaceDE w:val="0"/>
        <w:autoSpaceDN w:val="0"/>
        <w:adjustRightInd w:val="0"/>
        <w:spacing w:before="525" w:after="241" w:line="192" w:lineRule="auto"/>
        <w:outlineLvl w:val="0"/>
        <w:rPr>
          <w:rFonts w:ascii="Arial" w:hAnsi="Arial" w:cs="Arial"/>
          <w:kern w:val="0"/>
          <w:sz w:val="20"/>
          <w:szCs w:val="20"/>
        </w:rPr>
      </w:pPr>
      <w:r w:rsidRPr="000F5194">
        <w:rPr>
          <w:rFonts w:ascii="Arial" w:hAnsi="Arial" w:cs="Arial"/>
          <w:b/>
          <w:bCs/>
          <w:kern w:val="0"/>
          <w:sz w:val="20"/>
          <w:szCs w:val="20"/>
        </w:rPr>
        <w:t>A</w:t>
      </w:r>
      <w:r w:rsidR="0077381C" w:rsidRPr="0077381C">
        <w:rPr>
          <w:rFonts w:ascii="Arial" w:hAnsi="Arial" w:cs="Arial"/>
          <w:b/>
          <w:bCs/>
          <w:kern w:val="0"/>
          <w:sz w:val="20"/>
          <w:szCs w:val="20"/>
        </w:rPr>
        <w:t>spergesalade met gerookte zalm</w:t>
      </w:r>
    </w:p>
    <w:p w14:paraId="500AEC14" w14:textId="77777777" w:rsidR="0077381C" w:rsidRPr="000F5194" w:rsidRDefault="0077381C" w:rsidP="000F5194">
      <w:pPr>
        <w:pStyle w:val="ingredintena"/>
        <w:spacing w:line="240" w:lineRule="auto"/>
        <w:jc w:val="left"/>
        <w:rPr>
          <w:b w:val="0"/>
          <w:bCs w:val="0"/>
          <w:color w:val="auto"/>
          <w:sz w:val="20"/>
          <w:szCs w:val="20"/>
        </w:rPr>
      </w:pPr>
      <w:proofErr w:type="gramStart"/>
      <w:r w:rsidRPr="000F5194">
        <w:rPr>
          <w:color w:val="auto"/>
          <w:sz w:val="20"/>
          <w:szCs w:val="20"/>
        </w:rPr>
        <w:t>asperges</w:t>
      </w:r>
      <w:proofErr w:type="gramEnd"/>
    </w:p>
    <w:p w14:paraId="4E0FA6CA" w14:textId="77777777" w:rsidR="0077381C" w:rsidRPr="000F5194" w:rsidRDefault="0077381C" w:rsidP="000F5194">
      <w:pPr>
        <w:pStyle w:val="ingredintena"/>
        <w:spacing w:line="240" w:lineRule="auto"/>
        <w:jc w:val="left"/>
        <w:rPr>
          <w:b w:val="0"/>
          <w:bCs w:val="0"/>
          <w:color w:val="auto"/>
          <w:sz w:val="20"/>
          <w:szCs w:val="20"/>
        </w:rPr>
      </w:pPr>
      <w:proofErr w:type="gramStart"/>
      <w:r w:rsidRPr="000F5194">
        <w:rPr>
          <w:color w:val="auto"/>
          <w:sz w:val="20"/>
          <w:szCs w:val="20"/>
        </w:rPr>
        <w:t>gerookte</w:t>
      </w:r>
      <w:proofErr w:type="gramEnd"/>
      <w:r w:rsidRPr="000F5194">
        <w:rPr>
          <w:color w:val="auto"/>
          <w:sz w:val="20"/>
          <w:szCs w:val="20"/>
        </w:rPr>
        <w:t xml:space="preserve"> zalm</w:t>
      </w:r>
    </w:p>
    <w:p w14:paraId="497E5FF6" w14:textId="77777777" w:rsidR="0077381C" w:rsidRPr="000F5194" w:rsidRDefault="0077381C" w:rsidP="000F5194">
      <w:pPr>
        <w:pStyle w:val="ingredintena"/>
        <w:spacing w:line="240" w:lineRule="auto"/>
        <w:jc w:val="left"/>
        <w:rPr>
          <w:b w:val="0"/>
          <w:bCs w:val="0"/>
          <w:color w:val="auto"/>
          <w:sz w:val="20"/>
          <w:szCs w:val="20"/>
        </w:rPr>
      </w:pPr>
      <w:proofErr w:type="gramStart"/>
      <w:r w:rsidRPr="000F5194">
        <w:rPr>
          <w:color w:val="auto"/>
          <w:sz w:val="20"/>
          <w:szCs w:val="20"/>
        </w:rPr>
        <w:t>eieren</w:t>
      </w:r>
      <w:proofErr w:type="gramEnd"/>
    </w:p>
    <w:p w14:paraId="10342C46" w14:textId="77777777" w:rsidR="0077381C" w:rsidRPr="000F5194" w:rsidRDefault="0077381C" w:rsidP="000F5194">
      <w:pPr>
        <w:pStyle w:val="ingredintena"/>
        <w:spacing w:line="240" w:lineRule="auto"/>
        <w:jc w:val="left"/>
        <w:rPr>
          <w:b w:val="0"/>
          <w:bCs w:val="0"/>
          <w:color w:val="auto"/>
          <w:sz w:val="20"/>
          <w:szCs w:val="20"/>
        </w:rPr>
      </w:pPr>
      <w:proofErr w:type="gramStart"/>
      <w:r w:rsidRPr="000F5194">
        <w:rPr>
          <w:color w:val="auto"/>
          <w:sz w:val="20"/>
          <w:szCs w:val="20"/>
        </w:rPr>
        <w:t>mayonaise</w:t>
      </w:r>
      <w:proofErr w:type="gramEnd"/>
    </w:p>
    <w:p w14:paraId="3C932CFB" w14:textId="77777777" w:rsidR="0077381C" w:rsidRPr="000F5194" w:rsidRDefault="0077381C" w:rsidP="000F5194">
      <w:pPr>
        <w:pStyle w:val="ingredintena"/>
        <w:spacing w:line="240" w:lineRule="auto"/>
        <w:jc w:val="left"/>
        <w:rPr>
          <w:b w:val="0"/>
          <w:bCs w:val="0"/>
          <w:color w:val="auto"/>
          <w:sz w:val="20"/>
          <w:szCs w:val="20"/>
        </w:rPr>
      </w:pPr>
      <w:proofErr w:type="gramStart"/>
      <w:r w:rsidRPr="000F5194">
        <w:rPr>
          <w:color w:val="auto"/>
          <w:sz w:val="20"/>
          <w:szCs w:val="20"/>
        </w:rPr>
        <w:t>ketchup</w:t>
      </w:r>
      <w:proofErr w:type="gramEnd"/>
    </w:p>
    <w:p w14:paraId="753171D2" w14:textId="77777777" w:rsidR="0077381C" w:rsidRPr="000F5194" w:rsidRDefault="0077381C" w:rsidP="000F5194">
      <w:pPr>
        <w:pStyle w:val="ingredintena"/>
        <w:spacing w:line="240" w:lineRule="auto"/>
        <w:jc w:val="left"/>
        <w:rPr>
          <w:b w:val="0"/>
          <w:bCs w:val="0"/>
          <w:color w:val="auto"/>
          <w:sz w:val="20"/>
          <w:szCs w:val="20"/>
        </w:rPr>
      </w:pPr>
      <w:proofErr w:type="gramStart"/>
      <w:r w:rsidRPr="000F5194">
        <w:rPr>
          <w:color w:val="auto"/>
          <w:sz w:val="20"/>
          <w:szCs w:val="20"/>
        </w:rPr>
        <w:t>brandy</w:t>
      </w:r>
      <w:proofErr w:type="gramEnd"/>
    </w:p>
    <w:p w14:paraId="312E65CC" w14:textId="77777777" w:rsidR="0077381C" w:rsidRPr="000F5194" w:rsidRDefault="0077381C" w:rsidP="000F5194">
      <w:pPr>
        <w:pStyle w:val="ingredintenb"/>
        <w:spacing w:line="240" w:lineRule="auto"/>
        <w:rPr>
          <w:b w:val="0"/>
          <w:bCs w:val="0"/>
          <w:color w:val="auto"/>
          <w:sz w:val="20"/>
          <w:szCs w:val="20"/>
        </w:rPr>
      </w:pPr>
      <w:r w:rsidRPr="000F5194">
        <w:rPr>
          <w:color w:val="auto"/>
          <w:sz w:val="20"/>
          <w:szCs w:val="20"/>
        </w:rPr>
        <w:t>Oost-Indische kers</w:t>
      </w:r>
    </w:p>
    <w:p w14:paraId="5C042018" w14:textId="77777777" w:rsidR="0077381C" w:rsidRPr="000F5194" w:rsidRDefault="0077381C" w:rsidP="000F5194">
      <w:pPr>
        <w:pStyle w:val="ingredintenb"/>
        <w:spacing w:line="240" w:lineRule="auto"/>
        <w:rPr>
          <w:b w:val="0"/>
          <w:bCs w:val="0"/>
          <w:color w:val="auto"/>
          <w:sz w:val="20"/>
          <w:szCs w:val="20"/>
        </w:rPr>
      </w:pPr>
      <w:proofErr w:type="gramStart"/>
      <w:r w:rsidRPr="000F5194">
        <w:rPr>
          <w:color w:val="auto"/>
          <w:sz w:val="20"/>
          <w:szCs w:val="20"/>
        </w:rPr>
        <w:t>bieslook</w:t>
      </w:r>
      <w:proofErr w:type="gramEnd"/>
    </w:p>
    <w:p w14:paraId="25502285" w14:textId="77777777" w:rsidR="0077381C" w:rsidRPr="000F5194" w:rsidRDefault="0077381C" w:rsidP="000F5194">
      <w:pPr>
        <w:pStyle w:val="ingredintenb"/>
        <w:spacing w:line="240" w:lineRule="auto"/>
        <w:rPr>
          <w:b w:val="0"/>
          <w:bCs w:val="0"/>
          <w:color w:val="auto"/>
          <w:sz w:val="20"/>
          <w:szCs w:val="20"/>
        </w:rPr>
      </w:pPr>
      <w:proofErr w:type="gramStart"/>
      <w:r w:rsidRPr="000F5194">
        <w:rPr>
          <w:color w:val="auto"/>
          <w:sz w:val="20"/>
          <w:szCs w:val="20"/>
        </w:rPr>
        <w:t>peterselie</w:t>
      </w:r>
      <w:proofErr w:type="gramEnd"/>
    </w:p>
    <w:p w14:paraId="0E490E14" w14:textId="77777777" w:rsidR="0077381C" w:rsidRPr="000F5194" w:rsidRDefault="0077381C" w:rsidP="000F5194">
      <w:pPr>
        <w:pStyle w:val="ingredintenb"/>
        <w:spacing w:line="240" w:lineRule="auto"/>
        <w:rPr>
          <w:b w:val="0"/>
          <w:bCs w:val="0"/>
          <w:color w:val="auto"/>
          <w:sz w:val="20"/>
          <w:szCs w:val="20"/>
        </w:rPr>
      </w:pPr>
      <w:proofErr w:type="gramStart"/>
      <w:r w:rsidRPr="000F5194">
        <w:rPr>
          <w:color w:val="auto"/>
          <w:sz w:val="20"/>
          <w:szCs w:val="20"/>
        </w:rPr>
        <w:t>waterkers</w:t>
      </w:r>
      <w:proofErr w:type="gramEnd"/>
    </w:p>
    <w:p w14:paraId="23ADCCDD" w14:textId="77777777" w:rsidR="0077381C" w:rsidRPr="000F5194" w:rsidRDefault="0077381C" w:rsidP="000F5194">
      <w:pPr>
        <w:pStyle w:val="ingredintenb"/>
        <w:spacing w:line="240" w:lineRule="auto"/>
        <w:rPr>
          <w:b w:val="0"/>
          <w:bCs w:val="0"/>
          <w:color w:val="auto"/>
          <w:sz w:val="20"/>
          <w:szCs w:val="20"/>
        </w:rPr>
      </w:pPr>
      <w:proofErr w:type="gramStart"/>
      <w:r w:rsidRPr="000F5194">
        <w:rPr>
          <w:color w:val="auto"/>
          <w:sz w:val="20"/>
          <w:szCs w:val="20"/>
        </w:rPr>
        <w:t>lente</w:t>
      </w:r>
      <w:proofErr w:type="gramEnd"/>
      <w:r w:rsidRPr="000F5194">
        <w:rPr>
          <w:color w:val="auto"/>
          <w:sz w:val="20"/>
          <w:szCs w:val="20"/>
        </w:rPr>
        <w:t>-uitjes</w:t>
      </w:r>
    </w:p>
    <w:p w14:paraId="5D990B95" w14:textId="77777777" w:rsidR="0077381C" w:rsidRPr="000F5194" w:rsidRDefault="0077381C" w:rsidP="000F5194">
      <w:pPr>
        <w:pStyle w:val="ingredintenb"/>
        <w:spacing w:line="240" w:lineRule="auto"/>
        <w:rPr>
          <w:b w:val="0"/>
          <w:bCs w:val="0"/>
          <w:color w:val="auto"/>
          <w:sz w:val="20"/>
          <w:szCs w:val="20"/>
        </w:rPr>
      </w:pPr>
      <w:proofErr w:type="gramStart"/>
      <w:r w:rsidRPr="000F5194">
        <w:rPr>
          <w:color w:val="auto"/>
          <w:sz w:val="20"/>
          <w:szCs w:val="20"/>
        </w:rPr>
        <w:t>peper</w:t>
      </w:r>
      <w:proofErr w:type="gramEnd"/>
      <w:r w:rsidRPr="000F5194">
        <w:rPr>
          <w:color w:val="auto"/>
          <w:sz w:val="20"/>
          <w:szCs w:val="20"/>
        </w:rPr>
        <w:t xml:space="preserve"> en zout</w:t>
      </w:r>
    </w:p>
    <w:p w14:paraId="535E300A" w14:textId="77777777" w:rsidR="0077381C" w:rsidRPr="000F5194" w:rsidRDefault="0077381C" w:rsidP="000F5194">
      <w:pPr>
        <w:pStyle w:val="ingredintenb"/>
        <w:spacing w:line="240" w:lineRule="auto"/>
        <w:rPr>
          <w:b w:val="0"/>
          <w:bCs w:val="0"/>
          <w:color w:val="auto"/>
          <w:sz w:val="20"/>
          <w:szCs w:val="20"/>
        </w:rPr>
      </w:pPr>
      <w:proofErr w:type="gramStart"/>
      <w:r w:rsidRPr="000F5194">
        <w:rPr>
          <w:color w:val="auto"/>
          <w:sz w:val="20"/>
          <w:szCs w:val="20"/>
        </w:rPr>
        <w:t>toastbrood</w:t>
      </w:r>
      <w:proofErr w:type="gramEnd"/>
    </w:p>
    <w:p w14:paraId="2D9E39C9" w14:textId="77777777" w:rsidR="001305A8" w:rsidRPr="000F5194" w:rsidRDefault="001305A8">
      <w:pPr>
        <w:rPr>
          <w:rFonts w:ascii="Arial" w:hAnsi="Arial" w:cs="Arial"/>
          <w:sz w:val="20"/>
          <w:szCs w:val="20"/>
        </w:rPr>
      </w:pPr>
    </w:p>
    <w:p w14:paraId="1F64FC5B" w14:textId="77777777" w:rsidR="000F5194" w:rsidRPr="000F5194" w:rsidRDefault="000F5194" w:rsidP="000F5194">
      <w:pPr>
        <w:pStyle w:val="NormalText"/>
        <w:rPr>
          <w:color w:val="auto"/>
          <w:sz w:val="20"/>
          <w:szCs w:val="20"/>
        </w:rPr>
      </w:pPr>
      <w:r w:rsidRPr="000F5194">
        <w:rPr>
          <w:color w:val="auto"/>
          <w:sz w:val="20"/>
          <w:szCs w:val="20"/>
        </w:rPr>
        <w:t>Verwijder de harde uiteinden van de asperges en schil ze grondig. Stoom ze gaar in 5 minuten in een microgolfoven op vol vermogen. Giet de asperges af, laat ze wat afkoelen en zet ze in de koelkast tot ze volledig koud zijn. Hak ze dan in fijne stukjes. Snijd een paar sneden gerookte zalm in reepjes.</w:t>
      </w:r>
    </w:p>
    <w:p w14:paraId="0031E66F" w14:textId="77777777" w:rsidR="000F5194" w:rsidRPr="000F5194" w:rsidRDefault="000F5194" w:rsidP="000F5194">
      <w:pPr>
        <w:pStyle w:val="NormalText"/>
        <w:rPr>
          <w:color w:val="auto"/>
          <w:sz w:val="20"/>
          <w:szCs w:val="20"/>
        </w:rPr>
      </w:pPr>
      <w:r w:rsidRPr="000F5194">
        <w:rPr>
          <w:color w:val="auto"/>
          <w:sz w:val="20"/>
          <w:szCs w:val="20"/>
        </w:rPr>
        <w:t xml:space="preserve"> </w:t>
      </w:r>
    </w:p>
    <w:p w14:paraId="1561ECB8" w14:textId="77777777" w:rsidR="000F5194" w:rsidRPr="000F5194" w:rsidRDefault="000F5194" w:rsidP="000F5194">
      <w:pPr>
        <w:pStyle w:val="NormalText"/>
        <w:rPr>
          <w:color w:val="auto"/>
          <w:sz w:val="20"/>
          <w:szCs w:val="20"/>
        </w:rPr>
      </w:pPr>
      <w:r w:rsidRPr="000F5194">
        <w:rPr>
          <w:color w:val="auto"/>
          <w:sz w:val="20"/>
          <w:szCs w:val="20"/>
        </w:rPr>
        <w:t>Knip naar aanvoelen een busseltje bieslook. Knip een handvol blaadjes van de Oost-Indische kers van de steeltjes tot tegen het blad. Pluk een handvol peterselie met zo min mogelijk stengel. Snijd een gekuist lente-uitje in fijne ringetjes. Was deze groene delicatessen grondig. Hak de rest fijn. Meng alle groen tot een homogeen mengsel.</w:t>
      </w:r>
    </w:p>
    <w:p w14:paraId="7F114B4B" w14:textId="77777777" w:rsidR="0077381C" w:rsidRPr="000F5194" w:rsidRDefault="0077381C">
      <w:pPr>
        <w:rPr>
          <w:rFonts w:ascii="Arial" w:hAnsi="Arial" w:cs="Arial"/>
          <w:sz w:val="20"/>
          <w:szCs w:val="20"/>
        </w:rPr>
      </w:pPr>
    </w:p>
    <w:p w14:paraId="2C4E553A" w14:textId="77777777" w:rsidR="000F5194" w:rsidRPr="000F5194" w:rsidRDefault="000F5194" w:rsidP="000F5194">
      <w:pPr>
        <w:pStyle w:val="NormalText"/>
        <w:rPr>
          <w:color w:val="auto"/>
          <w:sz w:val="20"/>
          <w:szCs w:val="20"/>
        </w:rPr>
      </w:pPr>
      <w:r w:rsidRPr="000F5194">
        <w:rPr>
          <w:color w:val="auto"/>
          <w:sz w:val="20"/>
          <w:szCs w:val="20"/>
        </w:rPr>
        <w:t>Maak een cocktailsaus met mayonaise, ketchup en een scheutje Spaanse brandy. Kook een eitje hard. Laat afkoelen, haal de pel eraf en maak er een mimosa van in de blender.</w:t>
      </w:r>
    </w:p>
    <w:p w14:paraId="542850A2" w14:textId="77777777" w:rsidR="000F5194" w:rsidRPr="000F5194" w:rsidRDefault="000F5194" w:rsidP="000F5194">
      <w:pPr>
        <w:pStyle w:val="NormalText"/>
        <w:rPr>
          <w:color w:val="auto"/>
          <w:sz w:val="20"/>
          <w:szCs w:val="20"/>
        </w:rPr>
      </w:pPr>
      <w:r w:rsidRPr="000F5194">
        <w:rPr>
          <w:color w:val="auto"/>
          <w:sz w:val="20"/>
          <w:szCs w:val="20"/>
        </w:rPr>
        <w:t>Meng nu de asperges, groene kruiden, zalmsnippers, eiermimosa en de cocktailsaus tot een superlekkere salade. Serveer met toast.</w:t>
      </w:r>
    </w:p>
    <w:p w14:paraId="3E096979" w14:textId="77777777" w:rsidR="000F5194" w:rsidRPr="000F5194" w:rsidRDefault="000F5194">
      <w:pPr>
        <w:rPr>
          <w:rFonts w:ascii="Arial" w:hAnsi="Arial" w:cs="Arial"/>
          <w:sz w:val="20"/>
          <w:szCs w:val="20"/>
        </w:rPr>
      </w:pPr>
    </w:p>
    <w:sectPr w:rsidR="000F5194" w:rsidRPr="000F5194" w:rsidSect="0026664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1C"/>
    <w:rsid w:val="000F5194"/>
    <w:rsid w:val="001305A8"/>
    <w:rsid w:val="007738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319A"/>
  <w15:chartTrackingRefBased/>
  <w15:docId w15:val="{909C3814-D6B4-48F1-A741-FCED2E90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77381C"/>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7381C"/>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7381C"/>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77381C"/>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0F519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947</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2023-09-01T08:58:00Z</dcterms:created>
  <dcterms:modified xsi:type="dcterms:W3CDTF">2023-09-01T09:01:00Z</dcterms:modified>
</cp:coreProperties>
</file>