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D353" w14:textId="73E70170" w:rsidR="001E3081" w:rsidRPr="001E3081" w:rsidRDefault="003D1675" w:rsidP="001E3081">
      <w:pPr>
        <w:autoSpaceDE w:val="0"/>
        <w:autoSpaceDN w:val="0"/>
        <w:adjustRightInd w:val="0"/>
        <w:spacing w:before="463" w:after="212" w:line="192" w:lineRule="auto"/>
        <w:jc w:val="center"/>
        <w:outlineLvl w:val="0"/>
        <w:rPr>
          <w:kern w:val="0"/>
          <w:sz w:val="20"/>
          <w:szCs w:val="20"/>
        </w:rPr>
      </w:pPr>
      <w:proofErr w:type="spellStart"/>
      <w:r>
        <w:rPr>
          <w:b/>
          <w:bCs/>
          <w:color w:val="400000"/>
          <w:kern w:val="0"/>
          <w:sz w:val="20"/>
          <w:szCs w:val="20"/>
        </w:rPr>
        <w:t>T</w:t>
      </w:r>
      <w:r w:rsidR="001E3081" w:rsidRPr="001E3081">
        <w:rPr>
          <w:b/>
          <w:bCs/>
          <w:color w:val="400000"/>
          <w:kern w:val="0"/>
          <w:sz w:val="20"/>
          <w:szCs w:val="20"/>
        </w:rPr>
        <w:t>agliata</w:t>
      </w:r>
      <w:proofErr w:type="spellEnd"/>
      <w:r w:rsidR="001E3081" w:rsidRPr="001E3081">
        <w:rPr>
          <w:b/>
          <w:bCs/>
          <w:color w:val="400000"/>
          <w:kern w:val="0"/>
          <w:sz w:val="20"/>
          <w:szCs w:val="20"/>
        </w:rPr>
        <w:t xml:space="preserve"> di </w:t>
      </w:r>
      <w:proofErr w:type="spellStart"/>
      <w:r w:rsidR="001E3081" w:rsidRPr="001E3081">
        <w:rPr>
          <w:b/>
          <w:bCs/>
          <w:color w:val="400000"/>
          <w:kern w:val="0"/>
          <w:sz w:val="20"/>
          <w:szCs w:val="20"/>
        </w:rPr>
        <w:t>manzo</w:t>
      </w:r>
      <w:proofErr w:type="spellEnd"/>
    </w:p>
    <w:p w14:paraId="39CFE7FD" w14:textId="77777777" w:rsidR="003D1675" w:rsidRPr="003D1675" w:rsidRDefault="003D1675" w:rsidP="003D1675">
      <w:pPr>
        <w:pStyle w:val="Ingredintena"/>
        <w:jc w:val="left"/>
        <w:rPr>
          <w:b w:val="0"/>
          <w:bCs w:val="0"/>
          <w:color w:val="auto"/>
          <w:sz w:val="20"/>
          <w:szCs w:val="20"/>
        </w:rPr>
      </w:pPr>
      <w:proofErr w:type="gramStart"/>
      <w:r w:rsidRPr="003D1675">
        <w:rPr>
          <w:sz w:val="20"/>
          <w:szCs w:val="20"/>
        </w:rPr>
        <w:t>ossenhaas</w:t>
      </w:r>
      <w:proofErr w:type="gramEnd"/>
      <w:r w:rsidRPr="003D1675">
        <w:rPr>
          <w:b w:val="0"/>
          <w:bCs w:val="0"/>
          <w:color w:val="auto"/>
          <w:sz w:val="20"/>
          <w:szCs w:val="20"/>
        </w:rPr>
        <w:br/>
      </w:r>
      <w:r w:rsidRPr="003D1675">
        <w:rPr>
          <w:sz w:val="20"/>
          <w:szCs w:val="20"/>
        </w:rPr>
        <w:t>olijfolie</w:t>
      </w:r>
    </w:p>
    <w:p w14:paraId="30023E3C" w14:textId="77777777" w:rsidR="003D1675" w:rsidRPr="003D1675" w:rsidRDefault="003D1675" w:rsidP="003D1675">
      <w:pPr>
        <w:pStyle w:val="Ingredintenb"/>
        <w:rPr>
          <w:b w:val="0"/>
          <w:bCs w:val="0"/>
          <w:color w:val="auto"/>
          <w:sz w:val="20"/>
          <w:szCs w:val="20"/>
        </w:rPr>
      </w:pPr>
      <w:proofErr w:type="gramStart"/>
      <w:r w:rsidRPr="003D1675">
        <w:rPr>
          <w:sz w:val="20"/>
          <w:szCs w:val="20"/>
        </w:rPr>
        <w:t>rucola</w:t>
      </w:r>
      <w:proofErr w:type="gramEnd"/>
      <w:r w:rsidRPr="003D1675">
        <w:rPr>
          <w:b w:val="0"/>
          <w:bCs w:val="0"/>
          <w:color w:val="auto"/>
          <w:sz w:val="20"/>
          <w:szCs w:val="20"/>
        </w:rPr>
        <w:br/>
      </w:r>
      <w:r w:rsidRPr="003D1675">
        <w:rPr>
          <w:sz w:val="20"/>
          <w:szCs w:val="20"/>
        </w:rPr>
        <w:t>grof zout</w:t>
      </w:r>
      <w:r w:rsidRPr="003D1675">
        <w:rPr>
          <w:b w:val="0"/>
          <w:bCs w:val="0"/>
          <w:color w:val="auto"/>
          <w:sz w:val="20"/>
          <w:szCs w:val="20"/>
        </w:rPr>
        <w:br/>
      </w:r>
      <w:r w:rsidRPr="003D1675">
        <w:rPr>
          <w:sz w:val="20"/>
          <w:szCs w:val="20"/>
        </w:rPr>
        <w:t>zwarte peper uit de molen</w:t>
      </w:r>
    </w:p>
    <w:p w14:paraId="0026AA97" w14:textId="77777777" w:rsidR="001305A8" w:rsidRPr="003D1675" w:rsidRDefault="001305A8">
      <w:pPr>
        <w:rPr>
          <w:sz w:val="20"/>
          <w:szCs w:val="20"/>
        </w:rPr>
      </w:pPr>
    </w:p>
    <w:p w14:paraId="6C4D7C9E" w14:textId="77777777" w:rsidR="003D1675" w:rsidRPr="003D1675" w:rsidRDefault="003D1675" w:rsidP="003D1675">
      <w:pPr>
        <w:pStyle w:val="NormalText"/>
        <w:tabs>
          <w:tab w:val="left" w:pos="210"/>
        </w:tabs>
        <w:rPr>
          <w:color w:val="auto"/>
          <w:sz w:val="20"/>
          <w:szCs w:val="20"/>
        </w:rPr>
      </w:pPr>
      <w:r w:rsidRPr="003D1675">
        <w:rPr>
          <w:sz w:val="20"/>
          <w:szCs w:val="20"/>
        </w:rPr>
        <w:t xml:space="preserve">Kies voor de beste stukken rundsvlees, bijvoorbeeld ossenhaas. Er mogen totaal geen pezen inzitten. Vraag je slager om stukken van 4 centimeter dik die elk minstens 300 g wegen. Eén stuk voor elke tafelgenoot. Dit wordt immers een festijn voor carnivoren. </w:t>
      </w:r>
    </w:p>
    <w:p w14:paraId="73B2AFDB" w14:textId="77777777" w:rsidR="003D1675" w:rsidRPr="003D1675" w:rsidRDefault="003D1675" w:rsidP="003D1675">
      <w:pPr>
        <w:pStyle w:val="NormalText"/>
        <w:tabs>
          <w:tab w:val="left" w:pos="210"/>
        </w:tabs>
        <w:rPr>
          <w:color w:val="auto"/>
          <w:sz w:val="20"/>
          <w:szCs w:val="20"/>
        </w:rPr>
      </w:pPr>
    </w:p>
    <w:p w14:paraId="29116B82" w14:textId="77777777" w:rsidR="003D1675" w:rsidRPr="003D1675" w:rsidRDefault="003D1675" w:rsidP="003D1675">
      <w:pPr>
        <w:pStyle w:val="NormalText"/>
        <w:tabs>
          <w:tab w:val="left" w:pos="210"/>
        </w:tabs>
        <w:rPr>
          <w:color w:val="auto"/>
          <w:sz w:val="20"/>
          <w:szCs w:val="20"/>
        </w:rPr>
      </w:pPr>
      <w:r w:rsidRPr="003D1675">
        <w:rPr>
          <w:sz w:val="20"/>
          <w:szCs w:val="20"/>
        </w:rPr>
        <w:t>Breng, voor je eraan begint het vlees op kamertemperatuur. Verhit een droge grillpan, liefst één uit gietijzer. Borstel het vlees rondom in met olijfolie.</w:t>
      </w:r>
    </w:p>
    <w:p w14:paraId="1C5612F3" w14:textId="77777777" w:rsidR="003D1675" w:rsidRPr="003D1675" w:rsidRDefault="003D1675" w:rsidP="003D1675">
      <w:pPr>
        <w:pStyle w:val="NormalText"/>
        <w:tabs>
          <w:tab w:val="left" w:pos="210"/>
        </w:tabs>
        <w:rPr>
          <w:color w:val="auto"/>
          <w:sz w:val="20"/>
          <w:szCs w:val="20"/>
        </w:rPr>
      </w:pPr>
    </w:p>
    <w:p w14:paraId="2D21BB03" w14:textId="77777777" w:rsidR="003D1675" w:rsidRPr="003D1675" w:rsidRDefault="003D1675" w:rsidP="003D1675">
      <w:pPr>
        <w:pStyle w:val="NormalText"/>
        <w:tabs>
          <w:tab w:val="left" w:pos="210"/>
        </w:tabs>
        <w:rPr>
          <w:color w:val="auto"/>
          <w:sz w:val="20"/>
          <w:szCs w:val="20"/>
        </w:rPr>
      </w:pPr>
      <w:r w:rsidRPr="003D1675">
        <w:rPr>
          <w:sz w:val="20"/>
          <w:szCs w:val="20"/>
        </w:rPr>
        <w:t xml:space="preserve">Bak de stukken vlees op middelhoog vuur gedurende 3 minuten aan elke kant. Het vlees omkeren doe je met een tang en niet met een vork, anders loopt de jus eruit. Niet méér dan één keer omdraaien, zodat het grillpatroon intact blijft. </w:t>
      </w:r>
    </w:p>
    <w:p w14:paraId="0210278D" w14:textId="77777777" w:rsidR="003D1675" w:rsidRPr="003D1675" w:rsidRDefault="003D1675" w:rsidP="003D1675">
      <w:pPr>
        <w:pStyle w:val="NormalText"/>
        <w:tabs>
          <w:tab w:val="left" w:pos="210"/>
        </w:tabs>
        <w:rPr>
          <w:color w:val="auto"/>
          <w:sz w:val="20"/>
          <w:szCs w:val="20"/>
        </w:rPr>
      </w:pPr>
    </w:p>
    <w:p w14:paraId="40CA0E4F" w14:textId="77777777" w:rsidR="003D1675" w:rsidRPr="003D1675" w:rsidRDefault="003D1675" w:rsidP="003D1675">
      <w:pPr>
        <w:pStyle w:val="NormalText"/>
        <w:tabs>
          <w:tab w:val="left" w:pos="210"/>
        </w:tabs>
        <w:rPr>
          <w:color w:val="auto"/>
          <w:sz w:val="20"/>
          <w:szCs w:val="20"/>
        </w:rPr>
      </w:pPr>
      <w:r w:rsidRPr="003D1675">
        <w:rPr>
          <w:sz w:val="20"/>
          <w:szCs w:val="20"/>
        </w:rPr>
        <w:t xml:space="preserve">Controleer met een vleesthermometer de interne temperatuur. Die moet 54°C bedragen. </w:t>
      </w:r>
    </w:p>
    <w:p w14:paraId="618F0B6F" w14:textId="77777777" w:rsidR="003D1675" w:rsidRPr="003D1675" w:rsidRDefault="003D1675">
      <w:pPr>
        <w:rPr>
          <w:sz w:val="20"/>
          <w:szCs w:val="20"/>
        </w:rPr>
      </w:pPr>
    </w:p>
    <w:p w14:paraId="3F181ECA" w14:textId="77777777" w:rsidR="003D1675" w:rsidRPr="003D1675" w:rsidRDefault="003D1675" w:rsidP="003D1675">
      <w:pPr>
        <w:pStyle w:val="NormalText"/>
        <w:tabs>
          <w:tab w:val="left" w:pos="210"/>
        </w:tabs>
        <w:rPr>
          <w:color w:val="auto"/>
          <w:sz w:val="20"/>
          <w:szCs w:val="20"/>
        </w:rPr>
      </w:pPr>
      <w:r w:rsidRPr="003D1675">
        <w:rPr>
          <w:sz w:val="20"/>
          <w:szCs w:val="20"/>
        </w:rPr>
        <w:t xml:space="preserve">Pas nu de baktijd aan, volgens de wensen van je gasten. Voor ‘saignant’ volstaat dit. Voor ‘a point’ of erger nog, goed doorbakken (pure horror) iets langer doorbakken. </w:t>
      </w:r>
    </w:p>
    <w:p w14:paraId="1B6206F3" w14:textId="77777777" w:rsidR="003D1675" w:rsidRPr="003D1675" w:rsidRDefault="003D1675" w:rsidP="003D1675">
      <w:pPr>
        <w:pStyle w:val="NormalText"/>
        <w:tabs>
          <w:tab w:val="left" w:pos="210"/>
        </w:tabs>
        <w:rPr>
          <w:color w:val="auto"/>
          <w:sz w:val="20"/>
          <w:szCs w:val="20"/>
        </w:rPr>
      </w:pPr>
    </w:p>
    <w:p w14:paraId="1AB14A68" w14:textId="77777777" w:rsidR="003D1675" w:rsidRPr="003D1675" w:rsidRDefault="003D1675" w:rsidP="003D1675">
      <w:pPr>
        <w:pStyle w:val="NormalText"/>
        <w:tabs>
          <w:tab w:val="left" w:pos="210"/>
        </w:tabs>
        <w:rPr>
          <w:color w:val="auto"/>
          <w:sz w:val="20"/>
          <w:szCs w:val="20"/>
        </w:rPr>
      </w:pPr>
      <w:r w:rsidRPr="003D1675">
        <w:rPr>
          <w:sz w:val="20"/>
          <w:szCs w:val="20"/>
        </w:rPr>
        <w:t>Haal het vlees uit de pan en laat afgedekt onder een velletje folie een minuutje ontspannen. Kies voor een scherp vleesmes met glad lemmet en verdeel de stukken in ‘</w:t>
      </w:r>
      <w:proofErr w:type="spellStart"/>
      <w:r w:rsidRPr="003D1675">
        <w:rPr>
          <w:sz w:val="20"/>
          <w:szCs w:val="20"/>
        </w:rPr>
        <w:t>tagliata</w:t>
      </w:r>
      <w:proofErr w:type="spellEnd"/>
      <w:r w:rsidRPr="003D1675">
        <w:rPr>
          <w:sz w:val="20"/>
          <w:szCs w:val="20"/>
        </w:rPr>
        <w:t xml:space="preserve">’, sneetjes van een tweetal centimeter breed. </w:t>
      </w:r>
    </w:p>
    <w:p w14:paraId="1E803F1E" w14:textId="77777777" w:rsidR="003D1675" w:rsidRPr="003D1675" w:rsidRDefault="003D1675" w:rsidP="003D1675">
      <w:pPr>
        <w:pStyle w:val="NormalText"/>
        <w:tabs>
          <w:tab w:val="left" w:pos="210"/>
        </w:tabs>
        <w:rPr>
          <w:color w:val="auto"/>
          <w:sz w:val="20"/>
          <w:szCs w:val="20"/>
        </w:rPr>
      </w:pPr>
    </w:p>
    <w:p w14:paraId="39021261" w14:textId="77777777" w:rsidR="003D1675" w:rsidRPr="003D1675" w:rsidRDefault="003D1675" w:rsidP="003D1675">
      <w:pPr>
        <w:pStyle w:val="NormalText"/>
        <w:tabs>
          <w:tab w:val="left" w:pos="210"/>
        </w:tabs>
        <w:rPr>
          <w:color w:val="auto"/>
          <w:sz w:val="20"/>
          <w:szCs w:val="20"/>
        </w:rPr>
      </w:pPr>
      <w:r w:rsidRPr="003D1675">
        <w:rPr>
          <w:b/>
          <w:bCs/>
          <w:sz w:val="20"/>
          <w:szCs w:val="20"/>
        </w:rPr>
        <w:t>Op het bord</w:t>
      </w:r>
      <w:r w:rsidRPr="003D1675">
        <w:rPr>
          <w:sz w:val="20"/>
          <w:szCs w:val="20"/>
        </w:rPr>
        <w:t xml:space="preserve">. Bedek de borden met een laagje rucola. Schik daarop de </w:t>
      </w:r>
      <w:proofErr w:type="spellStart"/>
      <w:r w:rsidRPr="003D1675">
        <w:rPr>
          <w:sz w:val="20"/>
          <w:szCs w:val="20"/>
        </w:rPr>
        <w:t>tagliata</w:t>
      </w:r>
      <w:proofErr w:type="spellEnd"/>
      <w:r w:rsidRPr="003D1675">
        <w:rPr>
          <w:sz w:val="20"/>
          <w:szCs w:val="20"/>
        </w:rPr>
        <w:t xml:space="preserve">. Werk af met grof zout en peper uit de molen. In principe is het gerecht nu </w:t>
      </w:r>
      <w:proofErr w:type="spellStart"/>
      <w:r w:rsidRPr="003D1675">
        <w:rPr>
          <w:sz w:val="20"/>
          <w:szCs w:val="20"/>
        </w:rPr>
        <w:t>tafelklaar</w:t>
      </w:r>
      <w:proofErr w:type="spellEnd"/>
      <w:r w:rsidRPr="003D1675">
        <w:rPr>
          <w:sz w:val="20"/>
          <w:szCs w:val="20"/>
        </w:rPr>
        <w:t>.</w:t>
      </w:r>
    </w:p>
    <w:p w14:paraId="1F87DAB9" w14:textId="77777777" w:rsidR="003D1675" w:rsidRPr="003D1675" w:rsidRDefault="003D1675" w:rsidP="003D1675">
      <w:pPr>
        <w:pStyle w:val="NormalText"/>
        <w:tabs>
          <w:tab w:val="left" w:pos="210"/>
        </w:tabs>
        <w:rPr>
          <w:color w:val="auto"/>
          <w:sz w:val="20"/>
          <w:szCs w:val="20"/>
        </w:rPr>
      </w:pPr>
    </w:p>
    <w:p w14:paraId="39DEA99F" w14:textId="77777777" w:rsidR="003D1675" w:rsidRPr="003D1675" w:rsidRDefault="003D1675" w:rsidP="003D1675">
      <w:pPr>
        <w:pStyle w:val="NormalText"/>
        <w:tabs>
          <w:tab w:val="left" w:pos="210"/>
        </w:tabs>
        <w:rPr>
          <w:color w:val="auto"/>
          <w:sz w:val="20"/>
          <w:szCs w:val="20"/>
        </w:rPr>
      </w:pPr>
      <w:r w:rsidRPr="003D1675">
        <w:rPr>
          <w:sz w:val="20"/>
          <w:szCs w:val="20"/>
        </w:rPr>
        <w:t>Je kan het verder ‘</w:t>
      </w:r>
      <w:proofErr w:type="spellStart"/>
      <w:r w:rsidRPr="003D1675">
        <w:rPr>
          <w:sz w:val="20"/>
          <w:szCs w:val="20"/>
        </w:rPr>
        <w:t>oppimpen</w:t>
      </w:r>
      <w:proofErr w:type="spellEnd"/>
      <w:r w:rsidRPr="003D1675">
        <w:rPr>
          <w:sz w:val="20"/>
          <w:szCs w:val="20"/>
        </w:rPr>
        <w:t xml:space="preserve">’ met olijfolie, geschaafde </w:t>
      </w:r>
      <w:proofErr w:type="spellStart"/>
      <w:r w:rsidRPr="003D1675">
        <w:rPr>
          <w:sz w:val="20"/>
          <w:szCs w:val="20"/>
        </w:rPr>
        <w:t>parmezaan</w:t>
      </w:r>
      <w:proofErr w:type="spellEnd"/>
      <w:r w:rsidRPr="003D1675">
        <w:rPr>
          <w:sz w:val="20"/>
          <w:szCs w:val="20"/>
        </w:rPr>
        <w:t xml:space="preserve"> en gepofte kerstomaatjes. Je kan er een dressing bij serveren van olijfolie gemixt met </w:t>
      </w:r>
      <w:proofErr w:type="spellStart"/>
      <w:r w:rsidRPr="003D1675">
        <w:rPr>
          <w:sz w:val="20"/>
          <w:szCs w:val="20"/>
        </w:rPr>
        <w:t>balsamico</w:t>
      </w:r>
      <w:proofErr w:type="spellEnd"/>
      <w:r w:rsidRPr="003D1675">
        <w:rPr>
          <w:sz w:val="20"/>
          <w:szCs w:val="20"/>
        </w:rPr>
        <w:t>, mosterd, een scheutje citroensap, peper en zout.</w:t>
      </w:r>
    </w:p>
    <w:p w14:paraId="2E1E1E5E" w14:textId="77777777" w:rsidR="003D1675" w:rsidRPr="003D1675" w:rsidRDefault="003D1675" w:rsidP="003D1675">
      <w:pPr>
        <w:pStyle w:val="NormalText"/>
        <w:tabs>
          <w:tab w:val="left" w:pos="210"/>
        </w:tabs>
        <w:rPr>
          <w:color w:val="auto"/>
          <w:sz w:val="20"/>
          <w:szCs w:val="20"/>
        </w:rPr>
      </w:pPr>
    </w:p>
    <w:p w14:paraId="547FBB50" w14:textId="77777777" w:rsidR="003D1675" w:rsidRPr="003D1675" w:rsidRDefault="003D1675" w:rsidP="003D1675">
      <w:pPr>
        <w:pStyle w:val="NormalText"/>
        <w:tabs>
          <w:tab w:val="left" w:pos="210"/>
        </w:tabs>
        <w:rPr>
          <w:color w:val="auto"/>
          <w:sz w:val="20"/>
          <w:szCs w:val="20"/>
        </w:rPr>
      </w:pPr>
      <w:r w:rsidRPr="003D1675">
        <w:rPr>
          <w:sz w:val="20"/>
          <w:szCs w:val="20"/>
        </w:rPr>
        <w:t xml:space="preserve">Als </w:t>
      </w:r>
      <w:proofErr w:type="spellStart"/>
      <w:r w:rsidRPr="003D1675">
        <w:rPr>
          <w:sz w:val="20"/>
          <w:szCs w:val="20"/>
        </w:rPr>
        <w:t>contorni</w:t>
      </w:r>
      <w:proofErr w:type="spellEnd"/>
      <w:r w:rsidRPr="003D1675">
        <w:rPr>
          <w:sz w:val="20"/>
          <w:szCs w:val="20"/>
        </w:rPr>
        <w:t>, bijgerechtjes, kan je frietjes serveren of een gemengde salade. Ook een bordje gegrilde zuiderse groenten gaan er goed bij.</w:t>
      </w:r>
    </w:p>
    <w:p w14:paraId="2DF41E39" w14:textId="77777777" w:rsidR="003D1675" w:rsidRPr="003D1675" w:rsidRDefault="003D1675">
      <w:pPr>
        <w:rPr>
          <w:sz w:val="20"/>
          <w:szCs w:val="20"/>
        </w:rPr>
      </w:pPr>
    </w:p>
    <w:sectPr w:rsidR="003D1675" w:rsidRPr="003D1675" w:rsidSect="001E308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81"/>
    <w:rsid w:val="001305A8"/>
    <w:rsid w:val="001E3081"/>
    <w:rsid w:val="003D1675"/>
    <w:rsid w:val="00C76D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96FD"/>
  <w15:chartTrackingRefBased/>
  <w15:docId w15:val="{0936FA19-191F-4875-ACAE-207545F9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E3081"/>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E308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D1675"/>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3D1675"/>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3D1675"/>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2024-06-17T06:12:00Z</dcterms:created>
  <dcterms:modified xsi:type="dcterms:W3CDTF">2024-06-17T06:14:00Z</dcterms:modified>
</cp:coreProperties>
</file>